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6B" w:rsidRDefault="002C5C6B" w:rsidP="002C5C6B">
      <w:pPr>
        <w:tabs>
          <w:tab w:val="left" w:pos="2620"/>
        </w:tabs>
        <w:jc w:val="center"/>
        <w:rPr>
          <w:rFonts w:cs="Times New Roman"/>
          <w:b/>
        </w:rPr>
      </w:pPr>
      <w:r>
        <w:rPr>
          <w:rFonts w:cs="Times New Roman"/>
          <w:b/>
        </w:rPr>
        <w:t>МУНИЦИПАЛЬНОЕ  БЮДЖЕТНОЕ ОБЩЕОБРАЗОВАТЕЛЬНОЕ УЧРЕЖДЕНИЕ</w:t>
      </w:r>
    </w:p>
    <w:p w:rsidR="002C5C6B" w:rsidRDefault="002C5C6B" w:rsidP="002C5C6B">
      <w:pPr>
        <w:pStyle w:val="a4"/>
        <w:jc w:val="center"/>
        <w:rPr>
          <w:rFonts w:ascii="Times New Roman" w:hAnsi="Times New Roman"/>
          <w:b/>
          <w:sz w:val="24"/>
          <w:szCs w:val="24"/>
          <w:u w:val="single"/>
        </w:rPr>
      </w:pPr>
      <w:r>
        <w:rPr>
          <w:rFonts w:ascii="Times New Roman" w:hAnsi="Times New Roman"/>
          <w:b/>
          <w:u w:val="single"/>
        </w:rPr>
        <w:t>«БРЯНКОВСКАЯ   СРЕДНЯЯ      ШКОЛА №5»</w:t>
      </w:r>
    </w:p>
    <w:p w:rsidR="002C5C6B" w:rsidRDefault="002C5C6B" w:rsidP="002C5C6B">
      <w:pPr>
        <w:pStyle w:val="a4"/>
        <w:jc w:val="center"/>
        <w:rPr>
          <w:rFonts w:ascii="Times New Roman" w:hAnsi="Times New Roman"/>
          <w:b/>
          <w:shadow/>
          <w:color w:val="000000"/>
          <w:sz w:val="18"/>
          <w:szCs w:val="18"/>
        </w:rPr>
      </w:pPr>
      <w:r>
        <w:rPr>
          <w:rFonts w:ascii="Times New Roman" w:hAnsi="Times New Roman"/>
          <w:b/>
          <w:shadow/>
          <w:color w:val="000000"/>
          <w:sz w:val="18"/>
          <w:szCs w:val="18"/>
        </w:rPr>
        <w:t>ул. Школьная, №42, п. Брянка, Северо-Енисейский район, Красноярского края, 663291</w:t>
      </w:r>
      <w:r>
        <w:rPr>
          <w:rFonts w:ascii="Times New Roman" w:hAnsi="Times New Roman"/>
          <w:b/>
          <w:shadow/>
          <w:color w:val="000000"/>
          <w:sz w:val="18"/>
          <w:szCs w:val="18"/>
        </w:rPr>
        <w:br/>
        <w:t>тел. (8-391-14)28-0-60, 8-391-14)28-0-70,</w:t>
      </w:r>
    </w:p>
    <w:p w:rsidR="002C5C6B" w:rsidRDefault="002C5C6B" w:rsidP="002C5C6B">
      <w:pPr>
        <w:pStyle w:val="a4"/>
        <w:jc w:val="center"/>
        <w:rPr>
          <w:rFonts w:ascii="Times New Roman" w:hAnsi="Times New Roman"/>
          <w:b/>
          <w:shadow/>
          <w:color w:val="000000"/>
          <w:sz w:val="18"/>
          <w:szCs w:val="18"/>
        </w:rPr>
      </w:pPr>
      <w:r>
        <w:rPr>
          <w:rFonts w:ascii="Times New Roman" w:hAnsi="Times New Roman"/>
          <w:b/>
          <w:shadow/>
          <w:color w:val="000000"/>
          <w:sz w:val="18"/>
          <w:szCs w:val="18"/>
          <w:lang w:val="en-US"/>
        </w:rPr>
        <w:t>E</w:t>
      </w:r>
      <w:r>
        <w:rPr>
          <w:rFonts w:ascii="Times New Roman" w:hAnsi="Times New Roman"/>
          <w:b/>
          <w:shadow/>
          <w:color w:val="000000"/>
          <w:sz w:val="18"/>
          <w:szCs w:val="18"/>
        </w:rPr>
        <w:t>-</w:t>
      </w:r>
      <w:r>
        <w:rPr>
          <w:rFonts w:ascii="Times New Roman" w:hAnsi="Times New Roman"/>
          <w:b/>
          <w:shadow/>
          <w:color w:val="000000"/>
          <w:sz w:val="18"/>
          <w:szCs w:val="18"/>
          <w:lang w:val="en-US"/>
        </w:rPr>
        <w:t>mail</w:t>
      </w:r>
      <w:r>
        <w:rPr>
          <w:rFonts w:ascii="Times New Roman" w:hAnsi="Times New Roman"/>
          <w:b/>
          <w:shadow/>
          <w:color w:val="000000"/>
          <w:sz w:val="18"/>
          <w:szCs w:val="18"/>
        </w:rPr>
        <w:t xml:space="preserve">: </w:t>
      </w:r>
      <w:hyperlink r:id="rId6" w:history="1">
        <w:r>
          <w:rPr>
            <w:rStyle w:val="a3"/>
            <w:rFonts w:ascii="Times New Roman" w:hAnsi="Times New Roman"/>
            <w:b/>
            <w:shadow/>
            <w:sz w:val="18"/>
            <w:szCs w:val="18"/>
            <w:lang w:val="en-US"/>
          </w:rPr>
          <w:t>natali</w:t>
        </w:r>
        <w:r>
          <w:rPr>
            <w:rStyle w:val="a3"/>
            <w:rFonts w:ascii="Times New Roman" w:hAnsi="Times New Roman"/>
            <w:b/>
            <w:shadow/>
            <w:sz w:val="18"/>
            <w:szCs w:val="18"/>
          </w:rPr>
          <w:t>_28346@</w:t>
        </w:r>
        <w:r>
          <w:rPr>
            <w:rStyle w:val="a3"/>
            <w:rFonts w:ascii="Times New Roman" w:hAnsi="Times New Roman"/>
            <w:b/>
            <w:shadow/>
            <w:sz w:val="18"/>
            <w:szCs w:val="18"/>
            <w:lang w:val="en-US"/>
          </w:rPr>
          <w:t>mail</w:t>
        </w:r>
        <w:r>
          <w:rPr>
            <w:rStyle w:val="a3"/>
            <w:rFonts w:ascii="Times New Roman" w:hAnsi="Times New Roman"/>
            <w:b/>
            <w:shadow/>
            <w:sz w:val="18"/>
            <w:szCs w:val="18"/>
          </w:rPr>
          <w:t>.</w:t>
        </w:r>
        <w:r>
          <w:rPr>
            <w:rStyle w:val="a3"/>
            <w:rFonts w:ascii="Times New Roman" w:hAnsi="Times New Roman"/>
            <w:b/>
            <w:shadow/>
            <w:sz w:val="18"/>
            <w:szCs w:val="18"/>
            <w:lang w:val="en-US"/>
          </w:rPr>
          <w:t>ru</w:t>
        </w:r>
      </w:hyperlink>
    </w:p>
    <w:p w:rsidR="002C5C6B" w:rsidRDefault="002C5C6B" w:rsidP="002C5C6B">
      <w:pPr>
        <w:pStyle w:val="a4"/>
        <w:jc w:val="center"/>
        <w:rPr>
          <w:rFonts w:ascii="Times New Roman" w:hAnsi="Times New Roman"/>
          <w:b/>
          <w:shadow/>
          <w:color w:val="000000"/>
          <w:sz w:val="18"/>
          <w:szCs w:val="18"/>
          <w:u w:val="single"/>
        </w:rPr>
      </w:pPr>
    </w:p>
    <w:p w:rsidR="002C5C6B" w:rsidRDefault="002C5C6B" w:rsidP="002C5C6B">
      <w:pPr>
        <w:pStyle w:val="a4"/>
        <w:jc w:val="center"/>
        <w:rPr>
          <w:rFonts w:ascii="Times New Roman" w:hAnsi="Times New Roman"/>
          <w:sz w:val="28"/>
          <w:szCs w:val="28"/>
        </w:rPr>
      </w:pPr>
      <w:r>
        <w:rPr>
          <w:rFonts w:ascii="Times New Roman" w:hAnsi="Times New Roman"/>
          <w:sz w:val="28"/>
          <w:szCs w:val="28"/>
        </w:rPr>
        <w:t>ПРИКАЗ</w:t>
      </w:r>
    </w:p>
    <w:p w:rsidR="002C5C6B" w:rsidRDefault="002C5C6B" w:rsidP="002C5C6B">
      <w:pPr>
        <w:pStyle w:val="a4"/>
        <w:jc w:val="center"/>
        <w:rPr>
          <w:rFonts w:ascii="Times New Roman" w:hAnsi="Times New Roman"/>
          <w:sz w:val="28"/>
          <w:szCs w:val="28"/>
        </w:rPr>
      </w:pPr>
    </w:p>
    <w:p w:rsidR="002C5C6B" w:rsidRDefault="002C5C6B" w:rsidP="002C5C6B">
      <w:pPr>
        <w:pStyle w:val="a4"/>
        <w:jc w:val="center"/>
        <w:rPr>
          <w:rFonts w:ascii="Times New Roman" w:hAnsi="Times New Roman"/>
          <w:sz w:val="28"/>
          <w:szCs w:val="28"/>
        </w:rPr>
      </w:pPr>
      <w:r>
        <w:rPr>
          <w:rFonts w:ascii="Times New Roman" w:hAnsi="Times New Roman"/>
          <w:sz w:val="28"/>
          <w:szCs w:val="28"/>
        </w:rPr>
        <w:t>от «1</w:t>
      </w:r>
      <w:r w:rsidR="00553E01">
        <w:rPr>
          <w:rFonts w:ascii="Times New Roman" w:hAnsi="Times New Roman"/>
          <w:sz w:val="28"/>
          <w:szCs w:val="28"/>
        </w:rPr>
        <w:t>6</w:t>
      </w:r>
      <w:r>
        <w:rPr>
          <w:rFonts w:ascii="Times New Roman" w:hAnsi="Times New Roman"/>
          <w:sz w:val="28"/>
          <w:szCs w:val="28"/>
        </w:rPr>
        <w:t>»  апреля 20</w:t>
      </w:r>
      <w:r w:rsidR="00553E01">
        <w:rPr>
          <w:rFonts w:ascii="Times New Roman" w:hAnsi="Times New Roman"/>
          <w:sz w:val="28"/>
          <w:szCs w:val="28"/>
        </w:rPr>
        <w:t>20</w:t>
      </w:r>
      <w:r>
        <w:rPr>
          <w:rFonts w:ascii="Times New Roman" w:hAnsi="Times New Roman"/>
          <w:sz w:val="28"/>
          <w:szCs w:val="28"/>
        </w:rPr>
        <w:t xml:space="preserve">  г.                     п. Брянка                                 №  </w:t>
      </w:r>
      <w:r w:rsidR="00553E01">
        <w:rPr>
          <w:rFonts w:ascii="Times New Roman" w:hAnsi="Times New Roman"/>
          <w:sz w:val="28"/>
          <w:szCs w:val="28"/>
        </w:rPr>
        <w:t>26</w:t>
      </w:r>
      <w:r>
        <w:rPr>
          <w:rFonts w:ascii="Times New Roman" w:hAnsi="Times New Roman"/>
          <w:sz w:val="28"/>
          <w:szCs w:val="28"/>
        </w:rPr>
        <w:t xml:space="preserve"> – ОД</w:t>
      </w:r>
    </w:p>
    <w:p w:rsidR="002C5C6B" w:rsidRDefault="002C5C6B" w:rsidP="002C5C6B">
      <w:pPr>
        <w:pStyle w:val="a4"/>
        <w:jc w:val="center"/>
        <w:rPr>
          <w:rFonts w:ascii="Times New Roman" w:hAnsi="Times New Roman"/>
          <w:sz w:val="28"/>
          <w:szCs w:val="28"/>
        </w:rPr>
      </w:pPr>
    </w:p>
    <w:tbl>
      <w:tblPr>
        <w:tblW w:w="5000" w:type="pct"/>
        <w:tblLook w:val="04A0" w:firstRow="1" w:lastRow="0" w:firstColumn="1" w:lastColumn="0" w:noHBand="0" w:noVBand="1"/>
      </w:tblPr>
      <w:tblGrid>
        <w:gridCol w:w="9571"/>
      </w:tblGrid>
      <w:tr w:rsidR="002C5C6B" w:rsidRPr="00D40019" w:rsidTr="0036609A">
        <w:tc>
          <w:tcPr>
            <w:tcW w:w="5000" w:type="pct"/>
            <w:hideMark/>
          </w:tcPr>
          <w:p w:rsidR="002C5C6B" w:rsidRPr="00D40019" w:rsidRDefault="002C5C6B" w:rsidP="0036609A">
            <w:pPr>
              <w:rPr>
                <w:rFonts w:cs="Times New Roman"/>
                <w:b/>
                <w:szCs w:val="24"/>
              </w:rPr>
            </w:pPr>
            <w:r w:rsidRPr="00D40019">
              <w:rPr>
                <w:rFonts w:cs="Times New Roman"/>
                <w:b/>
                <w:szCs w:val="24"/>
              </w:rPr>
              <w:t>Об утверждении графика</w:t>
            </w:r>
            <w:r>
              <w:rPr>
                <w:rFonts w:cs="Times New Roman"/>
                <w:b/>
                <w:szCs w:val="24"/>
              </w:rPr>
              <w:t xml:space="preserve"> и проведении промежуточной аттестации</w:t>
            </w:r>
            <w:r w:rsidR="00553E01">
              <w:rPr>
                <w:rFonts w:cs="Times New Roman"/>
                <w:b/>
                <w:szCs w:val="24"/>
              </w:rPr>
              <w:t xml:space="preserve"> в период дистанционного обучения</w:t>
            </w:r>
          </w:p>
        </w:tc>
      </w:tr>
    </w:tbl>
    <w:p w:rsidR="00553E01" w:rsidRPr="00553E01" w:rsidRDefault="00553E01" w:rsidP="00553E01">
      <w:pPr>
        <w:pStyle w:val="a4"/>
        <w:rPr>
          <w:rFonts w:ascii="Times New Roman" w:hAnsi="Times New Roman"/>
          <w:sz w:val="20"/>
          <w:szCs w:val="20"/>
        </w:rPr>
      </w:pPr>
      <w:r>
        <w:rPr>
          <w:rFonts w:ascii="Times New Roman" w:hAnsi="Times New Roman"/>
          <w:sz w:val="20"/>
          <w:szCs w:val="20"/>
        </w:rPr>
        <w:t xml:space="preserve">     </w:t>
      </w:r>
      <w:proofErr w:type="gramStart"/>
      <w:r w:rsidR="002C5C6B" w:rsidRPr="00553E01">
        <w:rPr>
          <w:rFonts w:ascii="Times New Roman" w:hAnsi="Times New Roman"/>
          <w:sz w:val="20"/>
          <w:szCs w:val="20"/>
        </w:rPr>
        <w:t>В соответствии с</w:t>
      </w:r>
      <w:r w:rsidR="002C5C6B" w:rsidRPr="00553E01">
        <w:rPr>
          <w:rFonts w:ascii="Times New Roman" w:hAnsi="Times New Roman"/>
          <w:b/>
          <w:color w:val="373737"/>
          <w:sz w:val="20"/>
          <w:szCs w:val="20"/>
        </w:rPr>
        <w:t xml:space="preserve">  </w:t>
      </w:r>
      <w:r w:rsidR="002C5C6B" w:rsidRPr="00553E01">
        <w:rPr>
          <w:rFonts w:ascii="Times New Roman" w:hAnsi="Times New Roman"/>
          <w:sz w:val="20"/>
          <w:szCs w:val="20"/>
        </w:rPr>
        <w:t>Федеральным законом от 29 декабря 2012 г. № 273-ФЗ «Об образовании в Российской Федерации,</w:t>
      </w:r>
      <w:r w:rsidR="002C5C6B" w:rsidRPr="00553E01">
        <w:rPr>
          <w:rFonts w:ascii="Times New Roman" w:hAnsi="Times New Roman"/>
          <w:b/>
          <w:color w:val="373737"/>
          <w:sz w:val="20"/>
          <w:szCs w:val="20"/>
        </w:rPr>
        <w:t xml:space="preserve"> </w:t>
      </w:r>
      <w:r w:rsidR="002C5C6B" w:rsidRPr="00553E01">
        <w:rPr>
          <w:rFonts w:ascii="Times New Roman" w:hAnsi="Times New Roman"/>
          <w:sz w:val="20"/>
          <w:szCs w:val="20"/>
        </w:rPr>
        <w:t>Уставом школы,</w:t>
      </w:r>
      <w:r w:rsidR="002C5C6B" w:rsidRPr="00553E01">
        <w:rPr>
          <w:rFonts w:ascii="Times New Roman" w:hAnsi="Times New Roman"/>
          <w:color w:val="373737"/>
          <w:sz w:val="20"/>
          <w:szCs w:val="20"/>
        </w:rPr>
        <w:t xml:space="preserve"> Положением «</w:t>
      </w:r>
      <w:r w:rsidR="002C5C6B" w:rsidRPr="00553E01">
        <w:rPr>
          <w:rStyle w:val="a5"/>
          <w:rFonts w:ascii="Times New Roman" w:hAnsi="Times New Roman"/>
          <w:sz w:val="20"/>
          <w:szCs w:val="20"/>
        </w:rPr>
        <w:t xml:space="preserve">О форме, периодичности и порядке текущего контроля успеваемости и промежуточной аттестации обучающихся»  </w:t>
      </w:r>
      <w:r w:rsidR="002C5C6B" w:rsidRPr="00553E01">
        <w:rPr>
          <w:rFonts w:ascii="Times New Roman" w:hAnsi="Times New Roman"/>
          <w:bCs/>
          <w:sz w:val="20"/>
          <w:szCs w:val="20"/>
        </w:rPr>
        <w:t xml:space="preserve">Муниципального бюджетного общеобразовательного учреждения «Брянковская средняя школа № 5»,  «Положением о промежуточной аттестации обучающихся», утвержденным  приказом №  67 – ОД от 31.10.2018 г.,  на основании решения  педагогического совета, </w:t>
      </w:r>
      <w:r w:rsidR="002C5C6B" w:rsidRPr="00553E01">
        <w:rPr>
          <w:rFonts w:ascii="Times New Roman" w:hAnsi="Times New Roman"/>
          <w:sz w:val="20"/>
          <w:szCs w:val="20"/>
        </w:rPr>
        <w:t>установления фактического уровня теоретических</w:t>
      </w:r>
      <w:proofErr w:type="gramEnd"/>
      <w:r w:rsidR="002C5C6B" w:rsidRPr="00553E01">
        <w:rPr>
          <w:rFonts w:ascii="Times New Roman" w:hAnsi="Times New Roman"/>
          <w:sz w:val="20"/>
          <w:szCs w:val="20"/>
        </w:rPr>
        <w:t xml:space="preserve"> и практических знаний, умений и </w:t>
      </w:r>
      <w:proofErr w:type="gramStart"/>
      <w:r w:rsidR="002C5C6B" w:rsidRPr="00553E01">
        <w:rPr>
          <w:rFonts w:ascii="Times New Roman" w:hAnsi="Times New Roman"/>
          <w:sz w:val="20"/>
          <w:szCs w:val="20"/>
        </w:rPr>
        <w:t>навыков</w:t>
      </w:r>
      <w:proofErr w:type="gramEnd"/>
      <w:r w:rsidR="002C5C6B" w:rsidRPr="00553E01">
        <w:rPr>
          <w:rFonts w:ascii="Times New Roman" w:hAnsi="Times New Roman"/>
          <w:sz w:val="20"/>
          <w:szCs w:val="20"/>
        </w:rPr>
        <w:t xml:space="preserve"> обучающихся по изучаемым предметам в соответствии с требованиями образовательных программ</w:t>
      </w:r>
      <w:r w:rsidRPr="00553E01">
        <w:rPr>
          <w:rFonts w:ascii="Times New Roman" w:hAnsi="Times New Roman"/>
          <w:sz w:val="20"/>
          <w:szCs w:val="20"/>
        </w:rPr>
        <w:t xml:space="preserve">,    </w:t>
      </w:r>
      <w:r>
        <w:rPr>
          <w:rFonts w:ascii="Times New Roman" w:hAnsi="Times New Roman"/>
          <w:sz w:val="20"/>
          <w:szCs w:val="20"/>
        </w:rPr>
        <w:t>н</w:t>
      </w:r>
      <w:r w:rsidRPr="00553E01">
        <w:rPr>
          <w:rFonts w:ascii="Times New Roman" w:hAnsi="Times New Roman"/>
          <w:sz w:val="20"/>
          <w:szCs w:val="20"/>
        </w:rPr>
        <w:t xml:space="preserve">а основании  решения   совещания,  протокола совещания  в режиме ВКС Министерства образования Красноярского края с заместителями глав по социальным вопросам, руководителями Муниципальных органов Управления  Образования от 13 апреля 2020 года,   </w:t>
      </w:r>
      <w:r>
        <w:rPr>
          <w:rFonts w:ascii="Times New Roman" w:hAnsi="Times New Roman"/>
          <w:sz w:val="20"/>
          <w:szCs w:val="20"/>
        </w:rPr>
        <w:t xml:space="preserve">во </w:t>
      </w:r>
      <w:r w:rsidRPr="00553E01">
        <w:rPr>
          <w:rFonts w:ascii="Times New Roman" w:hAnsi="Times New Roman"/>
          <w:sz w:val="20"/>
          <w:szCs w:val="20"/>
        </w:rPr>
        <w:t xml:space="preserve"> исполнение Указа Президента Российской Федерации №239 от 02.04.2020 «О мерах по обеспечению санитарно-эпидемиологического благополучия </w:t>
      </w:r>
      <w:proofErr w:type="gramStart"/>
      <w:r w:rsidRPr="00553E01">
        <w:rPr>
          <w:rFonts w:ascii="Times New Roman" w:hAnsi="Times New Roman"/>
          <w:sz w:val="20"/>
          <w:szCs w:val="20"/>
        </w:rPr>
        <w:t xml:space="preserve">населения на территории Российской Федерации, в связи распространением новой </w:t>
      </w:r>
      <w:proofErr w:type="spellStart"/>
      <w:r w:rsidRPr="00553E01">
        <w:rPr>
          <w:rFonts w:ascii="Times New Roman" w:hAnsi="Times New Roman"/>
          <w:sz w:val="20"/>
          <w:szCs w:val="20"/>
        </w:rPr>
        <w:t>коронавирусной</w:t>
      </w:r>
      <w:proofErr w:type="spellEnd"/>
      <w:r w:rsidRPr="00553E01">
        <w:rPr>
          <w:rFonts w:ascii="Times New Roman" w:hAnsi="Times New Roman"/>
          <w:sz w:val="20"/>
          <w:szCs w:val="20"/>
        </w:rPr>
        <w:t xml:space="preserve"> инфекции (2019-nCoV)», в соответствии с приказом Минпросвещения России №103 от 17.03.2020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и дополнительных общеобразовательных программ с применением электронного обучения и дистанционных технологий», постановлением Главного государственного санитарного врача Российской Федерации №7 от 18.03.2020 «Об обеспечении режима</w:t>
      </w:r>
      <w:proofErr w:type="gramEnd"/>
      <w:r w:rsidRPr="00553E01">
        <w:rPr>
          <w:rFonts w:ascii="Times New Roman" w:hAnsi="Times New Roman"/>
          <w:sz w:val="20"/>
          <w:szCs w:val="20"/>
        </w:rPr>
        <w:t xml:space="preserve"> </w:t>
      </w:r>
      <w:proofErr w:type="gramStart"/>
      <w:r w:rsidRPr="00553E01">
        <w:rPr>
          <w:rFonts w:ascii="Times New Roman" w:hAnsi="Times New Roman"/>
          <w:sz w:val="20"/>
          <w:szCs w:val="20"/>
        </w:rPr>
        <w:t xml:space="preserve">изоляции в целях предотвращения распространения COVID-19», письмом Минпросвещения России №ГД-39/04 от 19.03.2020 «О направлении методических рекомендаций», письмом </w:t>
      </w:r>
      <w:proofErr w:type="spellStart"/>
      <w:r w:rsidRPr="00553E01">
        <w:rPr>
          <w:rFonts w:ascii="Times New Roman" w:hAnsi="Times New Roman"/>
          <w:sz w:val="20"/>
          <w:szCs w:val="20"/>
        </w:rPr>
        <w:t>Роспотребнадзора</w:t>
      </w:r>
      <w:proofErr w:type="spellEnd"/>
      <w:r w:rsidRPr="00553E01">
        <w:rPr>
          <w:rFonts w:ascii="Times New Roman" w:hAnsi="Times New Roman"/>
          <w:sz w:val="20"/>
          <w:szCs w:val="20"/>
        </w:rPr>
        <w:t xml:space="preserve"> №02/3853-2020-27 от 10.03.2020 «О мерах по профилактике новой </w:t>
      </w:r>
      <w:proofErr w:type="spellStart"/>
      <w:r w:rsidRPr="00553E01">
        <w:rPr>
          <w:rFonts w:ascii="Times New Roman" w:hAnsi="Times New Roman"/>
          <w:sz w:val="20"/>
          <w:szCs w:val="20"/>
        </w:rPr>
        <w:t>коронавирусной</w:t>
      </w:r>
      <w:proofErr w:type="spellEnd"/>
      <w:r w:rsidRPr="00553E01">
        <w:rPr>
          <w:rFonts w:ascii="Times New Roman" w:hAnsi="Times New Roman"/>
          <w:sz w:val="20"/>
          <w:szCs w:val="20"/>
        </w:rPr>
        <w:t xml:space="preserve"> инфекции (COVID-19)» в целях обеспечения санитарно-эпидемиологического благополучия обучающихся и предупреждения распространения новой </w:t>
      </w:r>
      <w:proofErr w:type="spellStart"/>
      <w:r w:rsidRPr="00553E01">
        <w:rPr>
          <w:rFonts w:ascii="Times New Roman" w:hAnsi="Times New Roman"/>
          <w:sz w:val="20"/>
          <w:szCs w:val="20"/>
        </w:rPr>
        <w:t>коронавирусной</w:t>
      </w:r>
      <w:proofErr w:type="spellEnd"/>
      <w:r w:rsidRPr="00553E01">
        <w:rPr>
          <w:rFonts w:ascii="Times New Roman" w:hAnsi="Times New Roman"/>
          <w:sz w:val="20"/>
          <w:szCs w:val="20"/>
        </w:rPr>
        <w:t xml:space="preserve"> инфекции (2019-nCoV</w:t>
      </w:r>
      <w:proofErr w:type="gramEnd"/>
    </w:p>
    <w:p w:rsidR="002C5C6B" w:rsidRPr="00553E01" w:rsidRDefault="002C5C6B" w:rsidP="002C5C6B">
      <w:pPr>
        <w:shd w:val="clear" w:color="auto" w:fill="FFFFFF"/>
        <w:ind w:firstLine="708"/>
        <w:rPr>
          <w:rFonts w:cs="Times New Roman"/>
          <w:bCs/>
          <w:sz w:val="20"/>
        </w:rPr>
      </w:pPr>
    </w:p>
    <w:p w:rsidR="002C5C6B" w:rsidRDefault="002C5C6B" w:rsidP="002C5C6B">
      <w:pPr>
        <w:rPr>
          <w:rFonts w:cs="Times New Roman"/>
          <w:b/>
          <w:szCs w:val="24"/>
        </w:rPr>
      </w:pPr>
      <w:r w:rsidRPr="00D40019">
        <w:rPr>
          <w:rFonts w:cs="Times New Roman"/>
          <w:b/>
          <w:szCs w:val="24"/>
        </w:rPr>
        <w:t>ПРИКАЗЫВАЮ:</w:t>
      </w:r>
    </w:p>
    <w:p w:rsidR="00553E01" w:rsidRDefault="00553E01" w:rsidP="00553E01">
      <w:pPr>
        <w:pStyle w:val="a4"/>
        <w:jc w:val="both"/>
        <w:rPr>
          <w:rFonts w:ascii="Times New Roman" w:hAnsi="Times New Roman"/>
          <w:sz w:val="24"/>
          <w:szCs w:val="24"/>
        </w:rPr>
      </w:pPr>
      <w:r>
        <w:rPr>
          <w:b/>
          <w:szCs w:val="24"/>
        </w:rPr>
        <w:t xml:space="preserve">1. </w:t>
      </w:r>
      <w:r>
        <w:rPr>
          <w:rFonts w:ascii="Times New Roman" w:hAnsi="Times New Roman"/>
          <w:sz w:val="24"/>
          <w:szCs w:val="24"/>
        </w:rPr>
        <w:t>Завершить в 1-</w:t>
      </w:r>
      <w:r w:rsidR="000022A8">
        <w:rPr>
          <w:rFonts w:ascii="Times New Roman" w:hAnsi="Times New Roman"/>
          <w:sz w:val="24"/>
          <w:szCs w:val="24"/>
        </w:rPr>
        <w:t xml:space="preserve">3, 5-8 </w:t>
      </w:r>
      <w:r>
        <w:rPr>
          <w:rFonts w:ascii="Times New Roman" w:hAnsi="Times New Roman"/>
          <w:sz w:val="24"/>
          <w:szCs w:val="24"/>
        </w:rPr>
        <w:t xml:space="preserve"> классах в 2019-2020 учебном году изучение учебных предметов «Музыка», «Изобразительное искусство», «Технология», «ОБЖ», «Физическая культура», «Родной язык», «Литературное чтение на родном языке», «Родная литература», «Основы религиозных культур и светской этики», «Основы духовно-нравственной культуры народов России». Перенести освоение части ООП ОН</w:t>
      </w:r>
      <w:proofErr w:type="gramStart"/>
      <w:r>
        <w:rPr>
          <w:rFonts w:ascii="Times New Roman" w:hAnsi="Times New Roman"/>
          <w:sz w:val="24"/>
          <w:szCs w:val="24"/>
        </w:rPr>
        <w:t>О и ООО</w:t>
      </w:r>
      <w:proofErr w:type="gramEnd"/>
      <w:r>
        <w:rPr>
          <w:rFonts w:ascii="Times New Roman" w:hAnsi="Times New Roman"/>
          <w:sz w:val="24"/>
          <w:szCs w:val="24"/>
        </w:rPr>
        <w:t xml:space="preserve"> текущего учебного года по данным учебным предметам на следующий учебный год.</w:t>
      </w:r>
    </w:p>
    <w:p w:rsidR="00553E01" w:rsidRPr="000022A8" w:rsidRDefault="00553E01" w:rsidP="00553E01">
      <w:pPr>
        <w:pStyle w:val="a4"/>
        <w:jc w:val="both"/>
        <w:rPr>
          <w:rFonts w:ascii="Times New Roman" w:hAnsi="Times New Roman"/>
          <w:b/>
          <w:sz w:val="24"/>
          <w:szCs w:val="24"/>
        </w:rPr>
      </w:pPr>
      <w:r>
        <w:rPr>
          <w:b/>
          <w:szCs w:val="24"/>
        </w:rPr>
        <w:t xml:space="preserve">2. </w:t>
      </w:r>
      <w:r>
        <w:rPr>
          <w:rFonts w:ascii="Times New Roman" w:hAnsi="Times New Roman"/>
          <w:sz w:val="24"/>
          <w:szCs w:val="24"/>
        </w:rPr>
        <w:t xml:space="preserve">Педагогам, работающим в данных классах,  оценки по данным предметам за 2019-2020 учебный год выставить на основании завершённых четвертей. </w:t>
      </w:r>
      <w:r w:rsidRPr="000022A8">
        <w:rPr>
          <w:rFonts w:ascii="Times New Roman" w:hAnsi="Times New Roman"/>
          <w:b/>
          <w:sz w:val="24"/>
          <w:szCs w:val="24"/>
        </w:rPr>
        <w:t>Результатом промежуточной аттестации считать годовую отметку.</w:t>
      </w:r>
    </w:p>
    <w:p w:rsidR="00553E01" w:rsidRDefault="00553E01" w:rsidP="00553E01">
      <w:pPr>
        <w:pStyle w:val="a4"/>
        <w:jc w:val="both"/>
        <w:rPr>
          <w:rFonts w:ascii="Times New Roman" w:hAnsi="Times New Roman"/>
          <w:sz w:val="24"/>
          <w:szCs w:val="24"/>
        </w:rPr>
      </w:pPr>
    </w:p>
    <w:p w:rsidR="00553E01" w:rsidRDefault="00553E01" w:rsidP="00553E01">
      <w:pPr>
        <w:pStyle w:val="a4"/>
        <w:jc w:val="both"/>
        <w:rPr>
          <w:rFonts w:ascii="Times New Roman" w:hAnsi="Times New Roman"/>
          <w:sz w:val="24"/>
          <w:szCs w:val="24"/>
        </w:rPr>
      </w:pPr>
      <w:r>
        <w:rPr>
          <w:b/>
          <w:szCs w:val="24"/>
        </w:rPr>
        <w:t xml:space="preserve">3.  </w:t>
      </w:r>
      <w:r>
        <w:rPr>
          <w:rFonts w:ascii="Times New Roman" w:hAnsi="Times New Roman"/>
          <w:sz w:val="24"/>
          <w:szCs w:val="24"/>
        </w:rPr>
        <w:t>Завершить в 10 классах в 2019-2020 учебном году  изучение учебных предметов «Астрономия», «Искусство (МХК)», «ОБЖ», «Технология», «Физическая культура», «Основы регионального развития». Перенести освоение части ООП ОСО  текущего учебного года по данным учебным предметам на следующий учебный год.</w:t>
      </w:r>
    </w:p>
    <w:p w:rsidR="00553E01" w:rsidRDefault="00553E01" w:rsidP="00553E01">
      <w:pPr>
        <w:pStyle w:val="a4"/>
        <w:jc w:val="both"/>
        <w:rPr>
          <w:rFonts w:ascii="Times New Roman" w:hAnsi="Times New Roman"/>
          <w:sz w:val="24"/>
          <w:szCs w:val="24"/>
        </w:rPr>
      </w:pPr>
    </w:p>
    <w:p w:rsidR="00553E01" w:rsidRPr="000022A8" w:rsidRDefault="00553E01" w:rsidP="00553E01">
      <w:pPr>
        <w:ind w:firstLine="0"/>
        <w:rPr>
          <w:rFonts w:cs="Times New Roman"/>
          <w:b/>
          <w:szCs w:val="24"/>
        </w:rPr>
      </w:pPr>
      <w:r>
        <w:rPr>
          <w:rFonts w:cs="Times New Roman"/>
          <w:b/>
          <w:szCs w:val="24"/>
        </w:rPr>
        <w:t xml:space="preserve">4. </w:t>
      </w:r>
      <w:r>
        <w:rPr>
          <w:rFonts w:eastAsia="Times New Roman" w:cs="Times New Roman"/>
          <w:szCs w:val="24"/>
        </w:rPr>
        <w:t>Педагогам, работающим в данных классах</w:t>
      </w:r>
      <w:proofErr w:type="gramStart"/>
      <w:r>
        <w:rPr>
          <w:rFonts w:eastAsia="Times New Roman" w:cs="Times New Roman"/>
          <w:szCs w:val="24"/>
        </w:rPr>
        <w:t xml:space="preserve"> ,</w:t>
      </w:r>
      <w:proofErr w:type="gramEnd"/>
      <w:r>
        <w:rPr>
          <w:rFonts w:eastAsia="Times New Roman" w:cs="Times New Roman"/>
          <w:szCs w:val="24"/>
        </w:rPr>
        <w:t xml:space="preserve"> оценки по данным предметам за 2019-2020 учебный год выставить на основании завершённого полугодия и текущих отметок второго полугодия. </w:t>
      </w:r>
      <w:r w:rsidRPr="000022A8">
        <w:rPr>
          <w:rFonts w:eastAsia="Times New Roman" w:cs="Times New Roman"/>
          <w:b/>
          <w:szCs w:val="24"/>
        </w:rPr>
        <w:t>Результатом промежуточной аттестации считать годовую отметку</w:t>
      </w:r>
      <w:r w:rsidR="000022A8">
        <w:rPr>
          <w:rFonts w:eastAsia="Times New Roman" w:cs="Times New Roman"/>
          <w:b/>
          <w:szCs w:val="24"/>
        </w:rPr>
        <w:t>.</w:t>
      </w:r>
    </w:p>
    <w:p w:rsidR="002C5C6B" w:rsidRPr="00D40019" w:rsidRDefault="00553E01" w:rsidP="00553E01">
      <w:pPr>
        <w:ind w:firstLine="0"/>
        <w:textAlignment w:val="baseline"/>
        <w:rPr>
          <w:rFonts w:eastAsia="Times New Roman" w:cs="Times New Roman"/>
          <w:szCs w:val="24"/>
        </w:rPr>
      </w:pPr>
      <w:r>
        <w:rPr>
          <w:rFonts w:eastAsia="Times New Roman" w:cs="Times New Roman"/>
          <w:szCs w:val="24"/>
        </w:rPr>
        <w:lastRenderedPageBreak/>
        <w:t xml:space="preserve">5.  По всем остальным предметам, не входящим в вышеперечисленный список </w:t>
      </w:r>
      <w:r w:rsidR="002C5C6B" w:rsidRPr="00D40019">
        <w:rPr>
          <w:rFonts w:eastAsia="Times New Roman" w:cs="Times New Roman"/>
          <w:szCs w:val="24"/>
        </w:rPr>
        <w:t xml:space="preserve"> </w:t>
      </w:r>
      <w:r>
        <w:rPr>
          <w:rFonts w:eastAsia="Times New Roman" w:cs="Times New Roman"/>
          <w:szCs w:val="24"/>
        </w:rPr>
        <w:t>с</w:t>
      </w:r>
      <w:r w:rsidR="002C5C6B" w:rsidRPr="00D40019">
        <w:rPr>
          <w:rFonts w:eastAsia="Times New Roman" w:cs="Times New Roman"/>
          <w:szCs w:val="24"/>
        </w:rPr>
        <w:t xml:space="preserve"> </w:t>
      </w:r>
      <w:r w:rsidR="002C5C6B">
        <w:rPr>
          <w:rFonts w:eastAsia="Times New Roman" w:cs="Times New Roman"/>
          <w:szCs w:val="24"/>
        </w:rPr>
        <w:t>16 апреля 20</w:t>
      </w:r>
      <w:r>
        <w:rPr>
          <w:rFonts w:eastAsia="Times New Roman" w:cs="Times New Roman"/>
          <w:szCs w:val="24"/>
        </w:rPr>
        <w:t xml:space="preserve">20 </w:t>
      </w:r>
      <w:r w:rsidR="002C5C6B">
        <w:rPr>
          <w:rFonts w:eastAsia="Times New Roman" w:cs="Times New Roman"/>
          <w:szCs w:val="24"/>
        </w:rPr>
        <w:t xml:space="preserve"> года </w:t>
      </w:r>
      <w:r w:rsidR="002C5C6B" w:rsidRPr="00D40019">
        <w:rPr>
          <w:rFonts w:eastAsia="Times New Roman" w:cs="Times New Roman"/>
          <w:szCs w:val="24"/>
        </w:rPr>
        <w:t xml:space="preserve">  по </w:t>
      </w:r>
      <w:r>
        <w:rPr>
          <w:rFonts w:eastAsia="Times New Roman" w:cs="Times New Roman"/>
          <w:szCs w:val="24"/>
        </w:rPr>
        <w:t xml:space="preserve">20 </w:t>
      </w:r>
      <w:r w:rsidR="002C5C6B">
        <w:rPr>
          <w:rFonts w:eastAsia="Times New Roman" w:cs="Times New Roman"/>
          <w:szCs w:val="24"/>
        </w:rPr>
        <w:t xml:space="preserve"> </w:t>
      </w:r>
      <w:r w:rsidR="002C5C6B" w:rsidRPr="00D40019">
        <w:rPr>
          <w:rFonts w:eastAsia="Times New Roman" w:cs="Times New Roman"/>
          <w:szCs w:val="24"/>
        </w:rPr>
        <w:t xml:space="preserve"> мая 20</w:t>
      </w:r>
      <w:r>
        <w:rPr>
          <w:rFonts w:eastAsia="Times New Roman" w:cs="Times New Roman"/>
          <w:szCs w:val="24"/>
        </w:rPr>
        <w:t xml:space="preserve">20 </w:t>
      </w:r>
      <w:r w:rsidR="002C5C6B">
        <w:rPr>
          <w:rFonts w:eastAsia="Times New Roman" w:cs="Times New Roman"/>
          <w:szCs w:val="24"/>
        </w:rPr>
        <w:t xml:space="preserve"> </w:t>
      </w:r>
      <w:r w:rsidR="002C5C6B" w:rsidRPr="00D40019">
        <w:rPr>
          <w:rFonts w:eastAsia="Times New Roman" w:cs="Times New Roman"/>
          <w:szCs w:val="24"/>
        </w:rPr>
        <w:t xml:space="preserve"> года провести промежуточную аттестацию обучающихся </w:t>
      </w:r>
      <w:r w:rsidR="002C5C6B">
        <w:rPr>
          <w:rFonts w:eastAsia="Times New Roman" w:cs="Times New Roman"/>
          <w:szCs w:val="24"/>
        </w:rPr>
        <w:t xml:space="preserve">1-11 </w:t>
      </w:r>
      <w:r w:rsidR="002C5C6B" w:rsidRPr="00D40019">
        <w:rPr>
          <w:rFonts w:eastAsia="Times New Roman" w:cs="Times New Roman"/>
          <w:szCs w:val="24"/>
        </w:rPr>
        <w:t xml:space="preserve"> классов.</w:t>
      </w:r>
    </w:p>
    <w:p w:rsidR="002C5C6B" w:rsidRPr="00D40019" w:rsidRDefault="00553E01" w:rsidP="00553E01">
      <w:pPr>
        <w:ind w:firstLine="0"/>
        <w:textAlignment w:val="baseline"/>
        <w:rPr>
          <w:rFonts w:eastAsia="Times New Roman" w:cs="Times New Roman"/>
          <w:szCs w:val="24"/>
        </w:rPr>
      </w:pPr>
      <w:r>
        <w:rPr>
          <w:rFonts w:eastAsia="Times New Roman" w:cs="Times New Roman"/>
          <w:szCs w:val="24"/>
        </w:rPr>
        <w:t>6</w:t>
      </w:r>
      <w:r w:rsidR="002C5C6B" w:rsidRPr="00D40019">
        <w:rPr>
          <w:rFonts w:eastAsia="Times New Roman" w:cs="Times New Roman"/>
          <w:szCs w:val="24"/>
        </w:rPr>
        <w:t>. Утвердить график проведения промежуточной</w:t>
      </w:r>
      <w:r w:rsidR="002C5C6B">
        <w:rPr>
          <w:rFonts w:eastAsia="Times New Roman" w:cs="Times New Roman"/>
          <w:szCs w:val="24"/>
        </w:rPr>
        <w:t xml:space="preserve"> </w:t>
      </w:r>
      <w:r w:rsidR="002C5C6B" w:rsidRPr="00D40019">
        <w:rPr>
          <w:rFonts w:eastAsia="Times New Roman" w:cs="Times New Roman"/>
          <w:szCs w:val="24"/>
        </w:rPr>
        <w:t xml:space="preserve"> аттестации</w:t>
      </w:r>
      <w:r w:rsidR="002C5C6B">
        <w:rPr>
          <w:rFonts w:eastAsia="Times New Roman" w:cs="Times New Roman"/>
          <w:szCs w:val="24"/>
        </w:rPr>
        <w:t xml:space="preserve"> </w:t>
      </w:r>
      <w:r w:rsidR="002C5C6B" w:rsidRPr="00D40019">
        <w:rPr>
          <w:rFonts w:eastAsia="Times New Roman" w:cs="Times New Roman"/>
          <w:szCs w:val="24"/>
        </w:rPr>
        <w:t xml:space="preserve"> обучающихся</w:t>
      </w:r>
      <w:r w:rsidR="002C5C6B">
        <w:rPr>
          <w:rFonts w:eastAsia="Times New Roman" w:cs="Times New Roman"/>
          <w:szCs w:val="24"/>
        </w:rPr>
        <w:t xml:space="preserve">  </w:t>
      </w:r>
      <w:r w:rsidR="002C5C6B" w:rsidRPr="00D40019">
        <w:rPr>
          <w:rFonts w:eastAsia="Times New Roman" w:cs="Times New Roman"/>
          <w:szCs w:val="24"/>
        </w:rPr>
        <w:t xml:space="preserve"> (Приложение 1).</w:t>
      </w:r>
    </w:p>
    <w:p w:rsidR="002C5C6B" w:rsidRDefault="00553E01" w:rsidP="00553E01">
      <w:pPr>
        <w:ind w:firstLine="0"/>
        <w:textAlignment w:val="baseline"/>
        <w:rPr>
          <w:rFonts w:eastAsia="Times New Roman" w:cs="Times New Roman"/>
          <w:szCs w:val="24"/>
        </w:rPr>
      </w:pPr>
      <w:r>
        <w:rPr>
          <w:rFonts w:eastAsia="Times New Roman" w:cs="Times New Roman"/>
          <w:szCs w:val="24"/>
        </w:rPr>
        <w:t>7.</w:t>
      </w:r>
      <w:r w:rsidR="002C5C6B" w:rsidRPr="00D40019">
        <w:rPr>
          <w:rFonts w:eastAsia="Times New Roman" w:cs="Times New Roman"/>
          <w:szCs w:val="24"/>
        </w:rPr>
        <w:t xml:space="preserve"> </w:t>
      </w:r>
      <w:r w:rsidR="002C5C6B">
        <w:rPr>
          <w:rFonts w:eastAsia="Times New Roman" w:cs="Times New Roman"/>
          <w:szCs w:val="24"/>
        </w:rPr>
        <w:t>Утвердить   тексты для проведения промежуточной аттестации в 201</w:t>
      </w:r>
      <w:r>
        <w:rPr>
          <w:rFonts w:eastAsia="Times New Roman" w:cs="Times New Roman"/>
          <w:szCs w:val="24"/>
        </w:rPr>
        <w:t>9</w:t>
      </w:r>
      <w:r w:rsidR="002C5C6B">
        <w:rPr>
          <w:rFonts w:eastAsia="Times New Roman" w:cs="Times New Roman"/>
          <w:szCs w:val="24"/>
        </w:rPr>
        <w:t xml:space="preserve"> – 20</w:t>
      </w:r>
      <w:r>
        <w:rPr>
          <w:rFonts w:eastAsia="Times New Roman" w:cs="Times New Roman"/>
          <w:szCs w:val="24"/>
        </w:rPr>
        <w:t xml:space="preserve">20 </w:t>
      </w:r>
      <w:r w:rsidR="002C5C6B">
        <w:rPr>
          <w:rFonts w:eastAsia="Times New Roman" w:cs="Times New Roman"/>
          <w:szCs w:val="24"/>
        </w:rPr>
        <w:t>учебном году</w:t>
      </w:r>
      <w:proofErr w:type="gramStart"/>
      <w:r w:rsidR="002C5C6B">
        <w:rPr>
          <w:rFonts w:eastAsia="Times New Roman" w:cs="Times New Roman"/>
          <w:szCs w:val="24"/>
        </w:rPr>
        <w:t xml:space="preserve"> .</w:t>
      </w:r>
      <w:proofErr w:type="gramEnd"/>
    </w:p>
    <w:p w:rsidR="002C5C6B" w:rsidRPr="00D40019" w:rsidRDefault="00553E01" w:rsidP="00553E01">
      <w:pPr>
        <w:ind w:firstLine="0"/>
        <w:textAlignment w:val="baseline"/>
        <w:rPr>
          <w:rFonts w:eastAsia="Times New Roman" w:cs="Times New Roman"/>
          <w:szCs w:val="24"/>
        </w:rPr>
      </w:pPr>
      <w:r>
        <w:rPr>
          <w:rFonts w:eastAsia="Times New Roman" w:cs="Times New Roman"/>
          <w:szCs w:val="24"/>
        </w:rPr>
        <w:t>8</w:t>
      </w:r>
      <w:r w:rsidR="002C5C6B" w:rsidRPr="00D40019">
        <w:rPr>
          <w:rFonts w:eastAsia="Times New Roman" w:cs="Times New Roman"/>
          <w:szCs w:val="24"/>
        </w:rPr>
        <w:t>. Учителям и классным руководителям неукоснительно соблюдать установленный Уставом школы порядок проведения промежуточной аттестации.</w:t>
      </w:r>
    </w:p>
    <w:p w:rsidR="002C5C6B" w:rsidRPr="00D40019" w:rsidRDefault="00553E01" w:rsidP="00553E01">
      <w:pPr>
        <w:ind w:firstLine="0"/>
        <w:textAlignment w:val="baseline"/>
        <w:rPr>
          <w:rFonts w:eastAsia="Times New Roman" w:cs="Times New Roman"/>
          <w:szCs w:val="24"/>
        </w:rPr>
      </w:pPr>
      <w:r>
        <w:rPr>
          <w:rFonts w:eastAsia="Times New Roman" w:cs="Times New Roman"/>
          <w:szCs w:val="24"/>
        </w:rPr>
        <w:t>9</w:t>
      </w:r>
      <w:r w:rsidR="002C5C6B" w:rsidRPr="00D40019">
        <w:rPr>
          <w:rFonts w:eastAsia="Times New Roman" w:cs="Times New Roman"/>
          <w:szCs w:val="24"/>
        </w:rPr>
        <w:t xml:space="preserve">. Классным руководителям до </w:t>
      </w:r>
      <w:r w:rsidR="002C5C6B">
        <w:rPr>
          <w:rFonts w:eastAsia="Times New Roman" w:cs="Times New Roman"/>
          <w:szCs w:val="24"/>
        </w:rPr>
        <w:t>1</w:t>
      </w:r>
      <w:r>
        <w:rPr>
          <w:rFonts w:eastAsia="Times New Roman" w:cs="Times New Roman"/>
          <w:szCs w:val="24"/>
        </w:rPr>
        <w:t>6</w:t>
      </w:r>
      <w:r w:rsidR="002C5C6B" w:rsidRPr="00D40019">
        <w:rPr>
          <w:rFonts w:eastAsia="Times New Roman" w:cs="Times New Roman"/>
          <w:szCs w:val="24"/>
        </w:rPr>
        <w:t xml:space="preserve"> апреля:</w:t>
      </w:r>
    </w:p>
    <w:p w:rsidR="002C5C6B" w:rsidRPr="00D40019" w:rsidRDefault="002C5C6B" w:rsidP="002C5C6B">
      <w:pPr>
        <w:pStyle w:val="a6"/>
        <w:numPr>
          <w:ilvl w:val="0"/>
          <w:numId w:val="1"/>
        </w:numPr>
        <w:spacing w:after="0"/>
        <w:jc w:val="both"/>
        <w:textAlignment w:val="baseline"/>
        <w:rPr>
          <w:rFonts w:ascii="Times New Roman" w:eastAsia="Times New Roman" w:hAnsi="Times New Roman" w:cs="Times New Roman"/>
          <w:sz w:val="24"/>
          <w:szCs w:val="24"/>
          <w:lang w:eastAsia="ru-RU"/>
        </w:rPr>
      </w:pPr>
      <w:r w:rsidRPr="00D40019">
        <w:rPr>
          <w:rFonts w:ascii="Times New Roman" w:eastAsia="Times New Roman" w:hAnsi="Times New Roman" w:cs="Times New Roman"/>
          <w:sz w:val="24"/>
          <w:szCs w:val="24"/>
          <w:lang w:eastAsia="ru-RU"/>
        </w:rPr>
        <w:t>ознакомить обучающихся, их родителей (законных представителей) с «Положением о промежуточной аттестации обучающихся и переводе их в следующий класс по итогам учебного года»,</w:t>
      </w:r>
    </w:p>
    <w:p w:rsidR="002C5C6B" w:rsidRPr="00D40019" w:rsidRDefault="002C5C6B" w:rsidP="002C5C6B">
      <w:pPr>
        <w:pStyle w:val="a6"/>
        <w:numPr>
          <w:ilvl w:val="0"/>
          <w:numId w:val="1"/>
        </w:numPr>
        <w:spacing w:after="0"/>
        <w:jc w:val="both"/>
        <w:textAlignment w:val="baseline"/>
        <w:rPr>
          <w:rFonts w:ascii="Times New Roman" w:eastAsia="Times New Roman" w:hAnsi="Times New Roman" w:cs="Times New Roman"/>
          <w:sz w:val="24"/>
          <w:szCs w:val="24"/>
          <w:lang w:eastAsia="ru-RU"/>
        </w:rPr>
      </w:pPr>
      <w:r w:rsidRPr="00D40019">
        <w:rPr>
          <w:rFonts w:ascii="Times New Roman" w:eastAsia="Times New Roman" w:hAnsi="Times New Roman" w:cs="Times New Roman"/>
          <w:sz w:val="24"/>
          <w:szCs w:val="24"/>
          <w:lang w:eastAsia="ru-RU"/>
        </w:rPr>
        <w:t>довести до сведения обучающихся и родителей предметы и формы проведения  промежуточной аттестации, сроки проведения.</w:t>
      </w:r>
    </w:p>
    <w:p w:rsidR="002C5C6B" w:rsidRPr="00D40019" w:rsidRDefault="00553E01" w:rsidP="00553E01">
      <w:pPr>
        <w:ind w:firstLine="0"/>
        <w:textAlignment w:val="baseline"/>
        <w:rPr>
          <w:rFonts w:eastAsia="Times New Roman" w:cs="Times New Roman"/>
          <w:szCs w:val="24"/>
        </w:rPr>
      </w:pPr>
      <w:r>
        <w:rPr>
          <w:rFonts w:eastAsia="Times New Roman" w:cs="Times New Roman"/>
          <w:szCs w:val="24"/>
        </w:rPr>
        <w:t>10</w:t>
      </w:r>
      <w:r w:rsidR="002C5C6B" w:rsidRPr="00D40019">
        <w:rPr>
          <w:rFonts w:eastAsia="Times New Roman" w:cs="Times New Roman"/>
          <w:szCs w:val="24"/>
        </w:rPr>
        <w:t>. Результаты промежуточной аттестации обучающихся отразит</w:t>
      </w:r>
      <w:r w:rsidR="002C5C6B">
        <w:rPr>
          <w:rFonts w:eastAsia="Times New Roman" w:cs="Times New Roman"/>
          <w:szCs w:val="24"/>
        </w:rPr>
        <w:t>ь</w:t>
      </w:r>
      <w:r w:rsidR="002C5C6B" w:rsidRPr="00D40019">
        <w:rPr>
          <w:rFonts w:eastAsia="Times New Roman" w:cs="Times New Roman"/>
          <w:szCs w:val="24"/>
        </w:rPr>
        <w:t xml:space="preserve"> в классных журналах и с учетом  четвертных  отметок установить итоговую отметку по учебным предметам в переводных классах.</w:t>
      </w:r>
    </w:p>
    <w:p w:rsidR="002C5C6B" w:rsidRDefault="00553E01" w:rsidP="00553E01">
      <w:pPr>
        <w:ind w:firstLine="0"/>
        <w:textAlignment w:val="baseline"/>
        <w:rPr>
          <w:rFonts w:eastAsia="Times New Roman" w:cs="Times New Roman"/>
          <w:szCs w:val="24"/>
        </w:rPr>
      </w:pPr>
      <w:r>
        <w:rPr>
          <w:rFonts w:eastAsia="Times New Roman" w:cs="Times New Roman"/>
          <w:szCs w:val="24"/>
        </w:rPr>
        <w:t>11</w:t>
      </w:r>
      <w:r w:rsidR="002C5C6B" w:rsidRPr="00D40019">
        <w:rPr>
          <w:rFonts w:eastAsia="Times New Roman" w:cs="Times New Roman"/>
          <w:szCs w:val="24"/>
        </w:rPr>
        <w:t>. Руководителям методических объединений обсудить результаты промежуточной аттестации на заседаниях методических объединений.</w:t>
      </w:r>
    </w:p>
    <w:p w:rsidR="002C5C6B" w:rsidRPr="00D40019" w:rsidRDefault="00553E01" w:rsidP="00553E01">
      <w:pPr>
        <w:ind w:firstLine="0"/>
        <w:textAlignment w:val="baseline"/>
        <w:rPr>
          <w:rFonts w:eastAsia="Times New Roman" w:cs="Times New Roman"/>
          <w:szCs w:val="24"/>
        </w:rPr>
      </w:pPr>
      <w:r>
        <w:rPr>
          <w:rFonts w:eastAsia="Times New Roman" w:cs="Times New Roman"/>
          <w:szCs w:val="24"/>
        </w:rPr>
        <w:t>12</w:t>
      </w:r>
      <w:r w:rsidR="002C5C6B" w:rsidRPr="00D40019">
        <w:rPr>
          <w:rFonts w:eastAsia="Times New Roman" w:cs="Times New Roman"/>
          <w:szCs w:val="24"/>
        </w:rPr>
        <w:t xml:space="preserve">. </w:t>
      </w:r>
      <w:proofErr w:type="gramStart"/>
      <w:r w:rsidR="002C5C6B" w:rsidRPr="00D40019">
        <w:rPr>
          <w:rFonts w:eastAsia="Times New Roman" w:cs="Times New Roman"/>
          <w:szCs w:val="24"/>
        </w:rPr>
        <w:t>Разместить  приказ</w:t>
      </w:r>
      <w:proofErr w:type="gramEnd"/>
      <w:r w:rsidR="002C5C6B" w:rsidRPr="00D40019">
        <w:rPr>
          <w:rFonts w:eastAsia="Times New Roman" w:cs="Times New Roman"/>
          <w:szCs w:val="24"/>
        </w:rPr>
        <w:t xml:space="preserve">  и график проведения промежуточной аттестации на школьном сайте до </w:t>
      </w:r>
      <w:r w:rsidR="002C5C6B">
        <w:rPr>
          <w:rFonts w:eastAsia="Times New Roman" w:cs="Times New Roman"/>
          <w:szCs w:val="24"/>
        </w:rPr>
        <w:t>1</w:t>
      </w:r>
      <w:r>
        <w:rPr>
          <w:rFonts w:eastAsia="Times New Roman" w:cs="Times New Roman"/>
          <w:szCs w:val="24"/>
        </w:rPr>
        <w:t>6</w:t>
      </w:r>
      <w:r w:rsidR="002C5C6B">
        <w:rPr>
          <w:rFonts w:eastAsia="Times New Roman" w:cs="Times New Roman"/>
          <w:szCs w:val="24"/>
        </w:rPr>
        <w:t xml:space="preserve"> </w:t>
      </w:r>
      <w:r w:rsidR="002C5C6B" w:rsidRPr="00D40019">
        <w:rPr>
          <w:rFonts w:eastAsia="Times New Roman" w:cs="Times New Roman"/>
          <w:szCs w:val="24"/>
        </w:rPr>
        <w:t xml:space="preserve">  апреля  20</w:t>
      </w:r>
      <w:r>
        <w:rPr>
          <w:rFonts w:eastAsia="Times New Roman" w:cs="Times New Roman"/>
          <w:szCs w:val="24"/>
        </w:rPr>
        <w:t>20</w:t>
      </w:r>
      <w:r w:rsidR="002C5C6B" w:rsidRPr="00D40019">
        <w:rPr>
          <w:rFonts w:eastAsia="Times New Roman" w:cs="Times New Roman"/>
          <w:szCs w:val="24"/>
        </w:rPr>
        <w:t xml:space="preserve"> года.</w:t>
      </w:r>
    </w:p>
    <w:p w:rsidR="002C5C6B" w:rsidRPr="00D40019" w:rsidRDefault="00553E01" w:rsidP="00553E01">
      <w:pPr>
        <w:ind w:firstLine="0"/>
        <w:textAlignment w:val="baseline"/>
        <w:rPr>
          <w:rFonts w:eastAsia="Times New Roman" w:cs="Times New Roman"/>
          <w:szCs w:val="24"/>
        </w:rPr>
      </w:pPr>
      <w:r>
        <w:rPr>
          <w:rFonts w:eastAsia="Times New Roman" w:cs="Times New Roman"/>
          <w:szCs w:val="24"/>
        </w:rPr>
        <w:t>13</w:t>
      </w:r>
      <w:r w:rsidR="002C5C6B" w:rsidRPr="00D40019">
        <w:rPr>
          <w:rFonts w:eastAsia="Times New Roman" w:cs="Times New Roman"/>
          <w:szCs w:val="24"/>
        </w:rPr>
        <w:t xml:space="preserve">. Контроль по исполнению приказа возложить на  заместителя  директора по УВР </w:t>
      </w:r>
      <w:r w:rsidR="002C5C6B">
        <w:rPr>
          <w:rFonts w:eastAsia="Times New Roman" w:cs="Times New Roman"/>
          <w:szCs w:val="24"/>
        </w:rPr>
        <w:t>Гейман Е.А.</w:t>
      </w:r>
      <w:r w:rsidR="002C5C6B" w:rsidRPr="00D40019">
        <w:rPr>
          <w:rFonts w:eastAsia="Times New Roman" w:cs="Times New Roman"/>
          <w:szCs w:val="24"/>
        </w:rPr>
        <w:t>.</w:t>
      </w:r>
    </w:p>
    <w:p w:rsidR="002C5C6B" w:rsidRPr="00D40019" w:rsidRDefault="002C5C6B" w:rsidP="002C5C6B">
      <w:pPr>
        <w:contextualSpacing/>
        <w:rPr>
          <w:rFonts w:cs="Times New Roman"/>
          <w:szCs w:val="24"/>
        </w:rPr>
      </w:pPr>
    </w:p>
    <w:p w:rsidR="002C5C6B" w:rsidRDefault="002C5C6B" w:rsidP="002C5C6B">
      <w:pPr>
        <w:contextualSpacing/>
        <w:rPr>
          <w:rFonts w:cs="Times New Roman"/>
          <w:szCs w:val="24"/>
        </w:rPr>
      </w:pPr>
    </w:p>
    <w:p w:rsidR="00553E01" w:rsidRDefault="00553E01" w:rsidP="002C5C6B">
      <w:pPr>
        <w:contextualSpacing/>
        <w:rPr>
          <w:rFonts w:cs="Times New Roman"/>
          <w:szCs w:val="24"/>
        </w:rPr>
      </w:pPr>
    </w:p>
    <w:p w:rsidR="00186C1C" w:rsidRDefault="007E11D2" w:rsidP="002C5C6B">
      <w:pPr>
        <w:rPr>
          <w:rFonts w:cs="Times New Roman"/>
          <w:szCs w:val="24"/>
        </w:rPr>
      </w:pPr>
      <w:r>
        <w:rPr>
          <w:rFonts w:cs="Times New Roman"/>
          <w:noProof/>
          <w:szCs w:val="24"/>
        </w:rPr>
        <w:drawing>
          <wp:inline distT="0" distB="0" distL="0" distR="0">
            <wp:extent cx="5940425" cy="1778002"/>
            <wp:effectExtent l="0" t="0" r="0" b="0"/>
            <wp:docPr id="1" name="Рисунок 1" descr="C:\Users\учитель\Desktop\2020-04-23\Рисунок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2020-04-23\Рисунок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778002"/>
                    </a:xfrm>
                    <a:prstGeom prst="rect">
                      <a:avLst/>
                    </a:prstGeom>
                    <a:noFill/>
                    <a:ln>
                      <a:noFill/>
                    </a:ln>
                  </pic:spPr>
                </pic:pic>
              </a:graphicData>
            </a:graphic>
          </wp:inline>
        </w:drawing>
      </w:r>
      <w:bookmarkStart w:id="0" w:name="_GoBack"/>
      <w:bookmarkEnd w:id="0"/>
    </w:p>
    <w:p w:rsidR="00186C1C" w:rsidRDefault="00186C1C" w:rsidP="002C5C6B">
      <w:pPr>
        <w:rPr>
          <w:rFonts w:cs="Times New Roman"/>
          <w:szCs w:val="24"/>
        </w:rPr>
      </w:pPr>
    </w:p>
    <w:p w:rsidR="00186C1C" w:rsidRDefault="00186C1C" w:rsidP="002C5C6B">
      <w:pPr>
        <w:rPr>
          <w:rFonts w:cs="Times New Roman"/>
          <w:szCs w:val="24"/>
        </w:rPr>
      </w:pPr>
    </w:p>
    <w:p w:rsidR="00186C1C" w:rsidRDefault="00186C1C" w:rsidP="002C5C6B">
      <w:pPr>
        <w:rPr>
          <w:rFonts w:cs="Times New Roman"/>
          <w:szCs w:val="24"/>
        </w:rPr>
      </w:pPr>
    </w:p>
    <w:p w:rsidR="00186C1C" w:rsidRDefault="00186C1C" w:rsidP="002C5C6B">
      <w:pPr>
        <w:rPr>
          <w:rFonts w:cs="Times New Roman"/>
          <w:szCs w:val="24"/>
        </w:rPr>
      </w:pPr>
    </w:p>
    <w:p w:rsidR="00186C1C" w:rsidRDefault="00186C1C" w:rsidP="002C5C6B">
      <w:pPr>
        <w:rPr>
          <w:rFonts w:cs="Times New Roman"/>
          <w:szCs w:val="24"/>
        </w:rPr>
      </w:pPr>
    </w:p>
    <w:p w:rsidR="00186C1C" w:rsidRDefault="00186C1C" w:rsidP="002C5C6B">
      <w:pPr>
        <w:rPr>
          <w:rFonts w:cs="Times New Roman"/>
          <w:szCs w:val="24"/>
        </w:rPr>
      </w:pPr>
    </w:p>
    <w:p w:rsidR="00186C1C" w:rsidRDefault="00186C1C" w:rsidP="002C5C6B">
      <w:pPr>
        <w:rPr>
          <w:rFonts w:cs="Times New Roman"/>
          <w:szCs w:val="24"/>
        </w:rPr>
      </w:pPr>
    </w:p>
    <w:p w:rsidR="00186C1C" w:rsidRDefault="00186C1C" w:rsidP="002C5C6B">
      <w:pPr>
        <w:rPr>
          <w:rFonts w:cs="Times New Roman"/>
          <w:szCs w:val="24"/>
        </w:rPr>
      </w:pPr>
    </w:p>
    <w:p w:rsidR="00186C1C" w:rsidRDefault="00186C1C" w:rsidP="002C5C6B">
      <w:pPr>
        <w:rPr>
          <w:rFonts w:cs="Times New Roman"/>
          <w:szCs w:val="24"/>
        </w:rPr>
      </w:pPr>
    </w:p>
    <w:p w:rsidR="00186C1C" w:rsidRDefault="00186C1C" w:rsidP="002C5C6B">
      <w:pPr>
        <w:rPr>
          <w:rFonts w:cs="Times New Roman"/>
          <w:szCs w:val="24"/>
        </w:rPr>
      </w:pPr>
    </w:p>
    <w:p w:rsidR="00186C1C" w:rsidRDefault="00186C1C" w:rsidP="002C5C6B">
      <w:pPr>
        <w:rPr>
          <w:rFonts w:cs="Times New Roman"/>
          <w:szCs w:val="24"/>
        </w:rPr>
      </w:pPr>
    </w:p>
    <w:p w:rsidR="00186C1C" w:rsidRDefault="00186C1C" w:rsidP="002C5C6B">
      <w:pPr>
        <w:rPr>
          <w:rFonts w:cs="Times New Roman"/>
          <w:szCs w:val="24"/>
        </w:rPr>
      </w:pPr>
    </w:p>
    <w:p w:rsidR="00186C1C" w:rsidRDefault="00186C1C" w:rsidP="002C5C6B">
      <w:pPr>
        <w:rPr>
          <w:rFonts w:cs="Times New Roman"/>
          <w:szCs w:val="24"/>
        </w:rPr>
      </w:pPr>
    </w:p>
    <w:p w:rsidR="00186C1C" w:rsidRDefault="00186C1C" w:rsidP="002C5C6B">
      <w:pPr>
        <w:rPr>
          <w:rFonts w:cs="Times New Roman"/>
          <w:szCs w:val="24"/>
        </w:rPr>
      </w:pPr>
    </w:p>
    <w:p w:rsidR="00186C1C" w:rsidRDefault="00186C1C" w:rsidP="002C5C6B">
      <w:pPr>
        <w:rPr>
          <w:rFonts w:cs="Times New Roman"/>
          <w:szCs w:val="24"/>
        </w:rPr>
      </w:pPr>
    </w:p>
    <w:p w:rsidR="00186C1C" w:rsidRDefault="00186C1C" w:rsidP="002C5C6B">
      <w:pPr>
        <w:rPr>
          <w:rFonts w:cs="Times New Roman"/>
          <w:szCs w:val="24"/>
        </w:rPr>
      </w:pPr>
    </w:p>
    <w:p w:rsidR="00186C1C" w:rsidRPr="00D40019" w:rsidRDefault="00186C1C" w:rsidP="00186C1C">
      <w:pPr>
        <w:shd w:val="clear" w:color="auto" w:fill="FFFFFF"/>
        <w:spacing w:after="240"/>
        <w:jc w:val="right"/>
        <w:textAlignment w:val="baseline"/>
        <w:rPr>
          <w:rFonts w:cs="Times New Roman"/>
          <w:szCs w:val="24"/>
        </w:rPr>
      </w:pPr>
      <w:r w:rsidRPr="00D40019">
        <w:rPr>
          <w:rFonts w:cs="Times New Roman"/>
          <w:szCs w:val="24"/>
        </w:rPr>
        <w:tab/>
        <w:t xml:space="preserve"> Приложение 1.</w:t>
      </w:r>
    </w:p>
    <w:p w:rsidR="00186C1C" w:rsidRDefault="00186C1C" w:rsidP="00186C1C">
      <w:pPr>
        <w:shd w:val="clear" w:color="auto" w:fill="FFFFFF"/>
        <w:spacing w:after="240"/>
        <w:jc w:val="right"/>
        <w:textAlignment w:val="baseline"/>
        <w:rPr>
          <w:rFonts w:cs="Times New Roman"/>
          <w:szCs w:val="24"/>
        </w:rPr>
      </w:pPr>
      <w:r>
        <w:rPr>
          <w:rFonts w:cs="Times New Roman"/>
          <w:szCs w:val="24"/>
        </w:rPr>
        <w:t>к  п</w:t>
      </w:r>
      <w:r w:rsidRPr="00D40019">
        <w:rPr>
          <w:rFonts w:cs="Times New Roman"/>
          <w:szCs w:val="24"/>
        </w:rPr>
        <w:t>риказу  №</w:t>
      </w:r>
      <w:r>
        <w:rPr>
          <w:rFonts w:cs="Times New Roman"/>
          <w:szCs w:val="24"/>
        </w:rPr>
        <w:t xml:space="preserve"> 26 – ОД </w:t>
      </w:r>
      <w:r w:rsidRPr="00D40019">
        <w:rPr>
          <w:rFonts w:cs="Times New Roman"/>
          <w:szCs w:val="24"/>
        </w:rPr>
        <w:t>от</w:t>
      </w:r>
      <w:r>
        <w:rPr>
          <w:rFonts w:cs="Times New Roman"/>
          <w:szCs w:val="24"/>
        </w:rPr>
        <w:t xml:space="preserve"> 16.04.20</w:t>
      </w:r>
    </w:p>
    <w:p w:rsidR="00186C1C" w:rsidRDefault="00186C1C" w:rsidP="00186C1C">
      <w:pPr>
        <w:jc w:val="center"/>
        <w:rPr>
          <w:rFonts w:cs="Times New Roman"/>
          <w:sz w:val="28"/>
          <w:szCs w:val="28"/>
        </w:rPr>
      </w:pPr>
      <w:r>
        <w:rPr>
          <w:rFonts w:cs="Times New Roman"/>
          <w:szCs w:val="24"/>
        </w:rPr>
        <w:tab/>
      </w:r>
      <w:r>
        <w:rPr>
          <w:rFonts w:cs="Times New Roman"/>
          <w:sz w:val="28"/>
          <w:szCs w:val="28"/>
        </w:rPr>
        <w:t>График промежуточной (переводной аттестации) обучающихся</w:t>
      </w:r>
    </w:p>
    <w:p w:rsidR="00186C1C" w:rsidRDefault="00186C1C" w:rsidP="00186C1C">
      <w:pPr>
        <w:jc w:val="center"/>
        <w:rPr>
          <w:rFonts w:cs="Times New Roman"/>
          <w:sz w:val="28"/>
          <w:szCs w:val="28"/>
        </w:rPr>
      </w:pPr>
      <w:r>
        <w:rPr>
          <w:rFonts w:cs="Times New Roman"/>
          <w:sz w:val="28"/>
          <w:szCs w:val="28"/>
        </w:rPr>
        <w:t>2019-2020 учебный год</w:t>
      </w:r>
    </w:p>
    <w:p w:rsidR="00186C1C" w:rsidRDefault="00186C1C" w:rsidP="00186C1C">
      <w:pPr>
        <w:jc w:val="center"/>
        <w:rPr>
          <w:rFonts w:cs="Times New Roman"/>
          <w:sz w:val="28"/>
          <w:szCs w:val="28"/>
        </w:rPr>
      </w:pPr>
    </w:p>
    <w:tbl>
      <w:tblPr>
        <w:tblStyle w:val="a7"/>
        <w:tblW w:w="11483" w:type="dxa"/>
        <w:tblInd w:w="-1310" w:type="dxa"/>
        <w:tblLayout w:type="fixed"/>
        <w:tblLook w:val="04A0" w:firstRow="1" w:lastRow="0" w:firstColumn="1" w:lastColumn="0" w:noHBand="0" w:noVBand="1"/>
      </w:tblPr>
      <w:tblGrid>
        <w:gridCol w:w="1418"/>
        <w:gridCol w:w="851"/>
        <w:gridCol w:w="850"/>
        <w:gridCol w:w="993"/>
        <w:gridCol w:w="992"/>
        <w:gridCol w:w="992"/>
        <w:gridCol w:w="992"/>
        <w:gridCol w:w="851"/>
        <w:gridCol w:w="992"/>
        <w:gridCol w:w="851"/>
        <w:gridCol w:w="850"/>
        <w:gridCol w:w="851"/>
      </w:tblGrid>
      <w:tr w:rsidR="00186C1C" w:rsidTr="00186C1C">
        <w:trPr>
          <w:trHeight w:val="422"/>
        </w:trPr>
        <w:tc>
          <w:tcPr>
            <w:tcW w:w="1418" w:type="dxa"/>
            <w:tcBorders>
              <w:top w:val="single" w:sz="4" w:space="0" w:color="auto"/>
              <w:left w:val="single" w:sz="4" w:space="0" w:color="auto"/>
              <w:bottom w:val="single" w:sz="4" w:space="0" w:color="auto"/>
              <w:right w:val="single" w:sz="4" w:space="0" w:color="auto"/>
            </w:tcBorders>
          </w:tcPr>
          <w:p w:rsidR="00186C1C" w:rsidRDefault="00186C1C" w:rsidP="0036609A">
            <w:pPr>
              <w:rPr>
                <w:rFonts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6C1C" w:rsidRDefault="00186C1C" w:rsidP="0036609A">
            <w:pPr>
              <w:ind w:firstLine="0"/>
              <w:rPr>
                <w:rFonts w:cs="Times New Roman"/>
                <w:b/>
                <w:sz w:val="24"/>
                <w:szCs w:val="24"/>
              </w:rPr>
            </w:pPr>
            <w:r>
              <w:rPr>
                <w:rFonts w:cs="Times New Roman"/>
                <w:b/>
                <w:sz w:val="24"/>
                <w:szCs w:val="24"/>
              </w:rPr>
              <w:t>1 класс</w:t>
            </w:r>
          </w:p>
        </w:tc>
        <w:tc>
          <w:tcPr>
            <w:tcW w:w="850"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rPr>
                <w:rFonts w:cs="Times New Roman"/>
                <w:b/>
                <w:sz w:val="24"/>
                <w:szCs w:val="24"/>
              </w:rPr>
            </w:pPr>
            <w:r>
              <w:rPr>
                <w:rFonts w:cs="Times New Roman"/>
                <w:b/>
                <w:sz w:val="24"/>
                <w:szCs w:val="24"/>
              </w:rPr>
              <w:t>2   класс</w:t>
            </w:r>
          </w:p>
        </w:tc>
        <w:tc>
          <w:tcPr>
            <w:tcW w:w="993"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rPr>
                <w:rFonts w:cs="Times New Roman"/>
                <w:b/>
                <w:sz w:val="24"/>
                <w:szCs w:val="24"/>
              </w:rPr>
            </w:pPr>
            <w:r>
              <w:rPr>
                <w:rFonts w:cs="Times New Roman"/>
                <w:b/>
                <w:sz w:val="24"/>
                <w:szCs w:val="24"/>
              </w:rPr>
              <w:t>3   класс</w:t>
            </w:r>
          </w:p>
        </w:tc>
        <w:tc>
          <w:tcPr>
            <w:tcW w:w="992"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rPr>
                <w:rFonts w:cs="Times New Roman"/>
                <w:b/>
                <w:sz w:val="24"/>
                <w:szCs w:val="24"/>
              </w:rPr>
            </w:pPr>
            <w:r>
              <w:rPr>
                <w:rFonts w:cs="Times New Roman"/>
                <w:b/>
                <w:sz w:val="24"/>
                <w:szCs w:val="24"/>
              </w:rPr>
              <w:t>4   класс</w:t>
            </w:r>
          </w:p>
        </w:tc>
        <w:tc>
          <w:tcPr>
            <w:tcW w:w="992"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rPr>
                <w:rFonts w:cs="Times New Roman"/>
                <w:b/>
                <w:sz w:val="24"/>
                <w:szCs w:val="24"/>
              </w:rPr>
            </w:pPr>
            <w:r>
              <w:rPr>
                <w:rFonts w:cs="Times New Roman"/>
                <w:b/>
                <w:sz w:val="24"/>
                <w:szCs w:val="24"/>
              </w:rPr>
              <w:t>5   класс</w:t>
            </w:r>
          </w:p>
        </w:tc>
        <w:tc>
          <w:tcPr>
            <w:tcW w:w="992"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rPr>
                <w:rFonts w:cs="Times New Roman"/>
                <w:b/>
                <w:sz w:val="24"/>
                <w:szCs w:val="24"/>
              </w:rPr>
            </w:pPr>
            <w:r>
              <w:rPr>
                <w:rFonts w:cs="Times New Roman"/>
                <w:b/>
                <w:sz w:val="24"/>
                <w:szCs w:val="24"/>
              </w:rPr>
              <w:t>6   класс</w:t>
            </w:r>
          </w:p>
        </w:tc>
        <w:tc>
          <w:tcPr>
            <w:tcW w:w="851"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rPr>
                <w:rFonts w:cs="Times New Roman"/>
                <w:b/>
                <w:sz w:val="24"/>
                <w:szCs w:val="24"/>
              </w:rPr>
            </w:pPr>
            <w:r>
              <w:rPr>
                <w:rFonts w:cs="Times New Roman"/>
                <w:b/>
                <w:sz w:val="24"/>
                <w:szCs w:val="24"/>
              </w:rPr>
              <w:t>7   класс</w:t>
            </w:r>
          </w:p>
        </w:tc>
        <w:tc>
          <w:tcPr>
            <w:tcW w:w="992"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rPr>
                <w:rFonts w:cs="Times New Roman"/>
                <w:b/>
                <w:sz w:val="24"/>
                <w:szCs w:val="24"/>
              </w:rPr>
            </w:pPr>
            <w:r>
              <w:rPr>
                <w:rFonts w:cs="Times New Roman"/>
                <w:b/>
                <w:sz w:val="24"/>
                <w:szCs w:val="24"/>
              </w:rPr>
              <w:t>8   класс</w:t>
            </w:r>
          </w:p>
        </w:tc>
        <w:tc>
          <w:tcPr>
            <w:tcW w:w="851"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rPr>
                <w:rFonts w:cs="Times New Roman"/>
                <w:b/>
                <w:sz w:val="24"/>
                <w:szCs w:val="24"/>
              </w:rPr>
            </w:pPr>
            <w:r>
              <w:rPr>
                <w:rFonts w:cs="Times New Roman"/>
                <w:b/>
                <w:sz w:val="24"/>
                <w:szCs w:val="24"/>
              </w:rPr>
              <w:t xml:space="preserve">9   класс </w:t>
            </w:r>
          </w:p>
        </w:tc>
        <w:tc>
          <w:tcPr>
            <w:tcW w:w="850"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rPr>
                <w:rFonts w:cs="Times New Roman"/>
                <w:b/>
                <w:sz w:val="24"/>
                <w:szCs w:val="24"/>
              </w:rPr>
            </w:pPr>
            <w:r>
              <w:rPr>
                <w:rFonts w:cs="Times New Roman"/>
                <w:b/>
                <w:sz w:val="24"/>
                <w:szCs w:val="24"/>
              </w:rPr>
              <w:t>10 класс</w:t>
            </w:r>
          </w:p>
        </w:tc>
        <w:tc>
          <w:tcPr>
            <w:tcW w:w="851"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right="-108" w:firstLine="0"/>
              <w:rPr>
                <w:rFonts w:cs="Times New Roman"/>
                <w:b/>
                <w:sz w:val="24"/>
                <w:szCs w:val="24"/>
              </w:rPr>
            </w:pPr>
            <w:r>
              <w:rPr>
                <w:rFonts w:cs="Times New Roman"/>
                <w:b/>
                <w:sz w:val="24"/>
                <w:szCs w:val="24"/>
              </w:rPr>
              <w:t>11 класс</w:t>
            </w:r>
          </w:p>
        </w:tc>
      </w:tr>
      <w:tr w:rsidR="00186C1C" w:rsidTr="00186C1C">
        <w:tc>
          <w:tcPr>
            <w:tcW w:w="1418"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rPr>
                <w:rFonts w:cs="Times New Roman"/>
                <w:sz w:val="24"/>
                <w:szCs w:val="24"/>
              </w:rPr>
            </w:pPr>
            <w:r>
              <w:rPr>
                <w:rFonts w:cs="Times New Roman"/>
                <w:sz w:val="24"/>
                <w:szCs w:val="24"/>
              </w:rPr>
              <w:t xml:space="preserve">Математика </w:t>
            </w:r>
          </w:p>
        </w:tc>
        <w:tc>
          <w:tcPr>
            <w:tcW w:w="851" w:type="dxa"/>
            <w:vMerge w:val="restart"/>
            <w:tcBorders>
              <w:top w:val="single" w:sz="4" w:space="0" w:color="auto"/>
              <w:left w:val="single" w:sz="4" w:space="0" w:color="auto"/>
              <w:right w:val="single" w:sz="4" w:space="0" w:color="auto"/>
            </w:tcBorders>
          </w:tcPr>
          <w:p w:rsidR="00186C1C" w:rsidRPr="00186C1C" w:rsidRDefault="00186C1C" w:rsidP="00186C1C">
            <w:pPr>
              <w:ind w:firstLine="0"/>
              <w:jc w:val="left"/>
              <w:rPr>
                <w:rFonts w:cs="Times New Roman"/>
                <w:sz w:val="18"/>
                <w:szCs w:val="18"/>
              </w:rPr>
            </w:pPr>
            <w:r w:rsidRPr="00186C1C">
              <w:rPr>
                <w:rFonts w:cs="Times New Roman"/>
                <w:sz w:val="18"/>
                <w:szCs w:val="18"/>
              </w:rPr>
              <w:t>Согласно графику ПА для 1 класса</w:t>
            </w:r>
            <w:r>
              <w:rPr>
                <w:rFonts w:cs="Times New Roman"/>
                <w:sz w:val="18"/>
                <w:szCs w:val="18"/>
              </w:rPr>
              <w:t xml:space="preserve"> (по аналогии ККР)</w:t>
            </w:r>
          </w:p>
        </w:tc>
        <w:tc>
          <w:tcPr>
            <w:tcW w:w="850"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Pr>
                <w:rFonts w:cs="Times New Roman"/>
                <w:sz w:val="24"/>
                <w:szCs w:val="24"/>
              </w:rPr>
              <w:t>23.04</w:t>
            </w:r>
          </w:p>
        </w:tc>
        <w:tc>
          <w:tcPr>
            <w:tcW w:w="993"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Pr>
                <w:rFonts w:cs="Times New Roman"/>
                <w:sz w:val="24"/>
                <w:szCs w:val="24"/>
              </w:rPr>
              <w:t>23.04</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sidRPr="00B120B6">
              <w:rPr>
                <w:rFonts w:cs="Times New Roman"/>
                <w:sz w:val="24"/>
                <w:szCs w:val="24"/>
              </w:rPr>
              <w:t>23.04</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sidRPr="00B120B6">
              <w:rPr>
                <w:rFonts w:cs="Times New Roman"/>
                <w:sz w:val="24"/>
                <w:szCs w:val="24"/>
              </w:rPr>
              <w:t>23.04</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sidRPr="00B120B6">
              <w:rPr>
                <w:rFonts w:cs="Times New Roman"/>
                <w:sz w:val="24"/>
                <w:szCs w:val="24"/>
              </w:rPr>
              <w:t>25.04</w:t>
            </w:r>
          </w:p>
        </w:tc>
        <w:tc>
          <w:tcPr>
            <w:tcW w:w="851"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pPr>
            <w:r w:rsidRPr="0042499C">
              <w:rPr>
                <w:rFonts w:cs="Times New Roman"/>
                <w:sz w:val="24"/>
                <w:szCs w:val="24"/>
              </w:rPr>
              <w:t>23.04</w:t>
            </w:r>
          </w:p>
        </w:tc>
        <w:tc>
          <w:tcPr>
            <w:tcW w:w="992"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pPr>
            <w:r w:rsidRPr="0042499C">
              <w:rPr>
                <w:rFonts w:cs="Times New Roman"/>
                <w:sz w:val="24"/>
                <w:szCs w:val="24"/>
              </w:rPr>
              <w:t>23.04</w:t>
            </w:r>
          </w:p>
        </w:tc>
        <w:tc>
          <w:tcPr>
            <w:tcW w:w="851"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pPr>
            <w:r w:rsidRPr="0042499C">
              <w:rPr>
                <w:rFonts w:cs="Times New Roman"/>
                <w:sz w:val="24"/>
                <w:szCs w:val="24"/>
              </w:rPr>
              <w:t>23.04</w:t>
            </w:r>
          </w:p>
        </w:tc>
        <w:tc>
          <w:tcPr>
            <w:tcW w:w="850"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pPr>
            <w:r w:rsidRPr="0042499C">
              <w:rPr>
                <w:rFonts w:cs="Times New Roman"/>
                <w:sz w:val="24"/>
                <w:szCs w:val="24"/>
              </w:rPr>
              <w:t>23.04</w:t>
            </w:r>
          </w:p>
        </w:tc>
        <w:tc>
          <w:tcPr>
            <w:tcW w:w="851"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pPr>
            <w:r w:rsidRPr="0042499C">
              <w:rPr>
                <w:rFonts w:cs="Times New Roman"/>
                <w:sz w:val="24"/>
                <w:szCs w:val="24"/>
              </w:rPr>
              <w:t>23.04</w:t>
            </w:r>
          </w:p>
        </w:tc>
      </w:tr>
      <w:tr w:rsidR="00186C1C" w:rsidTr="00186C1C">
        <w:tc>
          <w:tcPr>
            <w:tcW w:w="1418"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rPr>
                <w:rFonts w:cs="Times New Roman"/>
                <w:sz w:val="24"/>
                <w:szCs w:val="24"/>
              </w:rPr>
            </w:pPr>
            <w:r>
              <w:rPr>
                <w:rFonts w:cs="Times New Roman"/>
                <w:sz w:val="24"/>
                <w:szCs w:val="24"/>
              </w:rPr>
              <w:t>Русский  язык</w:t>
            </w:r>
          </w:p>
        </w:tc>
        <w:tc>
          <w:tcPr>
            <w:tcW w:w="851" w:type="dxa"/>
            <w:vMerge/>
            <w:tcBorders>
              <w:left w:val="single" w:sz="4" w:space="0" w:color="auto"/>
              <w:right w:val="single" w:sz="4" w:space="0" w:color="auto"/>
            </w:tcBorders>
          </w:tcPr>
          <w:p w:rsidR="00186C1C" w:rsidRDefault="00186C1C" w:rsidP="0036609A">
            <w:pPr>
              <w:jc w:val="left"/>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sidRPr="00B120B6">
              <w:rPr>
                <w:rFonts w:cs="Times New Roman"/>
                <w:sz w:val="24"/>
                <w:szCs w:val="24"/>
              </w:rPr>
              <w:t>2</w:t>
            </w:r>
            <w:r>
              <w:rPr>
                <w:rFonts w:cs="Times New Roman"/>
                <w:sz w:val="24"/>
                <w:szCs w:val="24"/>
              </w:rPr>
              <w:t>9</w:t>
            </w:r>
            <w:r w:rsidRPr="00B120B6">
              <w:rPr>
                <w:rFonts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Pr>
                <w:rFonts w:cs="Times New Roman"/>
                <w:sz w:val="24"/>
                <w:szCs w:val="24"/>
              </w:rPr>
              <w:t>29</w:t>
            </w:r>
            <w:r w:rsidRPr="00B120B6">
              <w:rPr>
                <w:rFonts w:cs="Times New Roman"/>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186C1C">
            <w:pPr>
              <w:ind w:firstLine="0"/>
              <w:jc w:val="left"/>
              <w:rPr>
                <w:rFonts w:cs="Times New Roman"/>
                <w:sz w:val="24"/>
                <w:szCs w:val="24"/>
              </w:rPr>
            </w:pPr>
            <w:r w:rsidRPr="00B120B6">
              <w:rPr>
                <w:rFonts w:cs="Times New Roman"/>
                <w:sz w:val="24"/>
                <w:szCs w:val="24"/>
              </w:rPr>
              <w:t>1</w:t>
            </w:r>
            <w:r>
              <w:rPr>
                <w:rFonts w:cs="Times New Roman"/>
                <w:sz w:val="24"/>
                <w:szCs w:val="24"/>
              </w:rPr>
              <w:t>6</w:t>
            </w:r>
            <w:r w:rsidRPr="00B120B6">
              <w:rPr>
                <w:rFonts w:cs="Times New Roman"/>
                <w:sz w:val="24"/>
                <w:szCs w:val="24"/>
              </w:rPr>
              <w:t>,1</w:t>
            </w:r>
            <w:r>
              <w:rPr>
                <w:rFonts w:cs="Times New Roman"/>
                <w:sz w:val="24"/>
                <w:szCs w:val="24"/>
              </w:rPr>
              <w:t>7</w:t>
            </w:r>
            <w:r w:rsidRPr="00B120B6">
              <w:rPr>
                <w:rFonts w:cs="Times New Roman"/>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sidRPr="00B120B6">
              <w:rPr>
                <w:rFonts w:cs="Times New Roman"/>
                <w:sz w:val="24"/>
                <w:szCs w:val="24"/>
              </w:rPr>
              <w:t>25.04</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sidRPr="00B120B6">
              <w:rPr>
                <w:rFonts w:cs="Times New Roman"/>
                <w:sz w:val="24"/>
                <w:szCs w:val="24"/>
              </w:rPr>
              <w:t>23.04</w:t>
            </w:r>
          </w:p>
        </w:tc>
        <w:tc>
          <w:tcPr>
            <w:tcW w:w="851"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pPr>
            <w:r w:rsidRPr="002B2B0D">
              <w:rPr>
                <w:rFonts w:cs="Times New Roman"/>
                <w:sz w:val="24"/>
                <w:szCs w:val="24"/>
              </w:rPr>
              <w:t>25.04</w:t>
            </w:r>
          </w:p>
        </w:tc>
        <w:tc>
          <w:tcPr>
            <w:tcW w:w="992"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pPr>
            <w:r w:rsidRPr="002B2B0D">
              <w:rPr>
                <w:rFonts w:cs="Times New Roman"/>
                <w:sz w:val="24"/>
                <w:szCs w:val="24"/>
              </w:rPr>
              <w:t>25.04</w:t>
            </w:r>
          </w:p>
        </w:tc>
        <w:tc>
          <w:tcPr>
            <w:tcW w:w="851"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pPr>
            <w:r w:rsidRPr="002B2B0D">
              <w:rPr>
                <w:rFonts w:cs="Times New Roman"/>
                <w:sz w:val="24"/>
                <w:szCs w:val="24"/>
              </w:rPr>
              <w:t>25.04</w:t>
            </w:r>
          </w:p>
        </w:tc>
        <w:tc>
          <w:tcPr>
            <w:tcW w:w="850"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pPr>
            <w:r w:rsidRPr="002B2B0D">
              <w:rPr>
                <w:rFonts w:cs="Times New Roman"/>
                <w:sz w:val="24"/>
                <w:szCs w:val="24"/>
              </w:rPr>
              <w:t>25.04</w:t>
            </w:r>
          </w:p>
        </w:tc>
        <w:tc>
          <w:tcPr>
            <w:tcW w:w="851"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pPr>
            <w:r w:rsidRPr="002B2B0D">
              <w:rPr>
                <w:rFonts w:cs="Times New Roman"/>
                <w:sz w:val="24"/>
                <w:szCs w:val="24"/>
              </w:rPr>
              <w:t>25.04</w:t>
            </w:r>
          </w:p>
        </w:tc>
      </w:tr>
      <w:tr w:rsidR="00186C1C" w:rsidTr="00186C1C">
        <w:tc>
          <w:tcPr>
            <w:tcW w:w="1418"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rPr>
                <w:rFonts w:cs="Times New Roman"/>
                <w:sz w:val="24"/>
                <w:szCs w:val="24"/>
              </w:rPr>
            </w:pPr>
            <w:r>
              <w:rPr>
                <w:rFonts w:cs="Times New Roman"/>
                <w:sz w:val="24"/>
                <w:szCs w:val="24"/>
              </w:rPr>
              <w:t>Литература</w:t>
            </w:r>
          </w:p>
        </w:tc>
        <w:tc>
          <w:tcPr>
            <w:tcW w:w="851" w:type="dxa"/>
            <w:vMerge/>
            <w:tcBorders>
              <w:left w:val="single" w:sz="4" w:space="0" w:color="auto"/>
              <w:bottom w:val="single" w:sz="4" w:space="0" w:color="auto"/>
              <w:right w:val="single" w:sz="4" w:space="0" w:color="auto"/>
            </w:tcBorders>
          </w:tcPr>
          <w:p w:rsidR="00186C1C" w:rsidRDefault="00186C1C" w:rsidP="0036609A">
            <w:pPr>
              <w:jc w:val="left"/>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Pr>
                <w:rFonts w:cs="Times New Roman"/>
                <w:sz w:val="24"/>
                <w:szCs w:val="24"/>
              </w:rPr>
              <w:t>4</w:t>
            </w:r>
            <w:r w:rsidRPr="00B120B6">
              <w:rPr>
                <w:rFonts w:cs="Times New Roman"/>
                <w:sz w:val="24"/>
                <w:szCs w:val="24"/>
              </w:rPr>
              <w:t>.05</w:t>
            </w:r>
          </w:p>
        </w:tc>
        <w:tc>
          <w:tcPr>
            <w:tcW w:w="993"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Pr>
                <w:rFonts w:cs="Times New Roman"/>
                <w:sz w:val="24"/>
                <w:szCs w:val="24"/>
              </w:rPr>
              <w:t>4</w:t>
            </w:r>
            <w:r w:rsidRPr="00B120B6">
              <w:rPr>
                <w:rFonts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186C1C">
            <w:pPr>
              <w:ind w:firstLine="0"/>
              <w:jc w:val="left"/>
              <w:rPr>
                <w:rFonts w:cs="Times New Roman"/>
                <w:sz w:val="24"/>
                <w:szCs w:val="24"/>
              </w:rPr>
            </w:pPr>
            <w:r w:rsidRPr="00B120B6">
              <w:rPr>
                <w:rFonts w:cs="Times New Roman"/>
                <w:sz w:val="24"/>
                <w:szCs w:val="24"/>
              </w:rPr>
              <w:t>0</w:t>
            </w:r>
            <w:r>
              <w:rPr>
                <w:rFonts w:cs="Times New Roman"/>
                <w:sz w:val="24"/>
                <w:szCs w:val="24"/>
              </w:rPr>
              <w:t>4</w:t>
            </w:r>
            <w:r w:rsidRPr="00B120B6">
              <w:rPr>
                <w:rFonts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Pr>
                <w:rFonts w:cs="Times New Roman"/>
                <w:sz w:val="24"/>
                <w:szCs w:val="24"/>
              </w:rPr>
              <w:t>4</w:t>
            </w:r>
            <w:r w:rsidRPr="00B120B6">
              <w:rPr>
                <w:rFonts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Pr>
                <w:rFonts w:cs="Times New Roman"/>
                <w:sz w:val="24"/>
                <w:szCs w:val="24"/>
              </w:rPr>
              <w:t>4</w:t>
            </w:r>
            <w:r w:rsidRPr="00B120B6">
              <w:rPr>
                <w:rFonts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Pr>
                <w:rFonts w:cs="Times New Roman"/>
                <w:sz w:val="24"/>
                <w:szCs w:val="24"/>
              </w:rPr>
              <w:t>4</w:t>
            </w:r>
            <w:r w:rsidRPr="00B120B6">
              <w:rPr>
                <w:rFonts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Pr>
                <w:rFonts w:cs="Times New Roman"/>
                <w:sz w:val="24"/>
                <w:szCs w:val="24"/>
              </w:rPr>
              <w:t>4</w:t>
            </w:r>
            <w:r w:rsidRPr="00B120B6">
              <w:rPr>
                <w:rFonts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Pr>
                <w:rFonts w:cs="Times New Roman"/>
                <w:sz w:val="24"/>
                <w:szCs w:val="24"/>
              </w:rPr>
              <w:t>4</w:t>
            </w:r>
            <w:r w:rsidRPr="00B120B6">
              <w:rPr>
                <w:rFonts w:cs="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Pr>
                <w:rFonts w:cs="Times New Roman"/>
                <w:sz w:val="24"/>
                <w:szCs w:val="24"/>
              </w:rPr>
              <w:t>4</w:t>
            </w:r>
            <w:r w:rsidRPr="00B120B6">
              <w:rPr>
                <w:rFonts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Pr>
                <w:rFonts w:cs="Times New Roman"/>
                <w:sz w:val="24"/>
                <w:szCs w:val="24"/>
              </w:rPr>
              <w:t>4</w:t>
            </w:r>
            <w:r w:rsidRPr="00B120B6">
              <w:rPr>
                <w:rFonts w:cs="Times New Roman"/>
                <w:sz w:val="24"/>
                <w:szCs w:val="24"/>
              </w:rPr>
              <w:t>.05</w:t>
            </w:r>
          </w:p>
        </w:tc>
      </w:tr>
      <w:tr w:rsidR="00186C1C" w:rsidTr="00186C1C">
        <w:tc>
          <w:tcPr>
            <w:tcW w:w="1418"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rPr>
                <w:rFonts w:cs="Times New Roman"/>
                <w:sz w:val="24"/>
                <w:szCs w:val="24"/>
              </w:rPr>
            </w:pPr>
            <w:r>
              <w:rPr>
                <w:rFonts w:cs="Times New Roman"/>
                <w:sz w:val="24"/>
                <w:szCs w:val="24"/>
              </w:rPr>
              <w:t>Английский язык</w:t>
            </w:r>
          </w:p>
        </w:tc>
        <w:tc>
          <w:tcPr>
            <w:tcW w:w="851" w:type="dxa"/>
            <w:tcBorders>
              <w:top w:val="single" w:sz="4" w:space="0" w:color="auto"/>
              <w:left w:val="single" w:sz="4" w:space="0" w:color="auto"/>
              <w:bottom w:val="single" w:sz="4" w:space="0" w:color="auto"/>
              <w:right w:val="single" w:sz="4" w:space="0" w:color="auto"/>
            </w:tcBorders>
          </w:tcPr>
          <w:p w:rsidR="00186C1C" w:rsidRDefault="00186C1C" w:rsidP="0036609A">
            <w:pPr>
              <w:jc w:val="left"/>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pPr>
            <w:r w:rsidRPr="00B120B6">
              <w:rPr>
                <w:rFonts w:cs="Times New Roman"/>
                <w:sz w:val="24"/>
                <w:szCs w:val="24"/>
              </w:rPr>
              <w:t>30.04</w:t>
            </w:r>
          </w:p>
        </w:tc>
        <w:tc>
          <w:tcPr>
            <w:tcW w:w="993"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pPr>
            <w:r w:rsidRPr="00B120B6">
              <w:rPr>
                <w:rFonts w:cs="Times New Roman"/>
                <w:sz w:val="24"/>
                <w:szCs w:val="24"/>
              </w:rPr>
              <w:t>30.04</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sidRPr="00B120B6">
              <w:rPr>
                <w:rFonts w:cs="Times New Roman"/>
                <w:sz w:val="24"/>
                <w:szCs w:val="24"/>
              </w:rPr>
              <w:t>30.04</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sidRPr="00B120B6">
              <w:rPr>
                <w:rFonts w:cs="Times New Roman"/>
                <w:sz w:val="24"/>
                <w:szCs w:val="24"/>
              </w:rPr>
              <w:t>30.04</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sidRPr="00B120B6">
              <w:rPr>
                <w:rFonts w:cs="Times New Roman"/>
                <w:sz w:val="24"/>
                <w:szCs w:val="24"/>
              </w:rPr>
              <w:t>30.04</w:t>
            </w:r>
          </w:p>
        </w:tc>
        <w:tc>
          <w:tcPr>
            <w:tcW w:w="851"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sidRPr="00B120B6">
              <w:rPr>
                <w:rFonts w:cs="Times New Roman"/>
                <w:sz w:val="24"/>
                <w:szCs w:val="24"/>
              </w:rPr>
              <w:t>30.04</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sidRPr="00B120B6">
              <w:rPr>
                <w:rFonts w:cs="Times New Roman"/>
                <w:sz w:val="24"/>
                <w:szCs w:val="24"/>
              </w:rPr>
              <w:t>30.04</w:t>
            </w:r>
          </w:p>
        </w:tc>
        <w:tc>
          <w:tcPr>
            <w:tcW w:w="851"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sidRPr="00B120B6">
              <w:rPr>
                <w:rFonts w:cs="Times New Roman"/>
                <w:sz w:val="24"/>
                <w:szCs w:val="24"/>
              </w:rPr>
              <w:t>30.04</w:t>
            </w:r>
          </w:p>
        </w:tc>
        <w:tc>
          <w:tcPr>
            <w:tcW w:w="850"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sidRPr="00B120B6">
              <w:rPr>
                <w:rFonts w:cs="Times New Roman"/>
                <w:sz w:val="24"/>
                <w:szCs w:val="24"/>
              </w:rPr>
              <w:t>30.04</w:t>
            </w:r>
          </w:p>
        </w:tc>
        <w:tc>
          <w:tcPr>
            <w:tcW w:w="851"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sidRPr="00B120B6">
              <w:rPr>
                <w:rFonts w:cs="Times New Roman"/>
                <w:sz w:val="24"/>
                <w:szCs w:val="24"/>
              </w:rPr>
              <w:t>30.04</w:t>
            </w:r>
          </w:p>
        </w:tc>
      </w:tr>
      <w:tr w:rsidR="00186C1C" w:rsidTr="00186C1C">
        <w:tc>
          <w:tcPr>
            <w:tcW w:w="1418"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rPr>
                <w:rFonts w:cs="Times New Roman"/>
                <w:sz w:val="24"/>
                <w:szCs w:val="24"/>
              </w:rPr>
            </w:pPr>
            <w:r>
              <w:rPr>
                <w:rFonts w:cs="Times New Roman"/>
                <w:sz w:val="24"/>
                <w:szCs w:val="24"/>
              </w:rPr>
              <w:t>Окружающий мир</w:t>
            </w:r>
          </w:p>
        </w:tc>
        <w:tc>
          <w:tcPr>
            <w:tcW w:w="851" w:type="dxa"/>
            <w:tcBorders>
              <w:top w:val="single" w:sz="4" w:space="0" w:color="auto"/>
              <w:left w:val="single" w:sz="4" w:space="0" w:color="auto"/>
              <w:bottom w:val="single" w:sz="4" w:space="0" w:color="auto"/>
              <w:right w:val="single" w:sz="4" w:space="0" w:color="auto"/>
            </w:tcBorders>
          </w:tcPr>
          <w:p w:rsidR="00186C1C" w:rsidRDefault="00186C1C" w:rsidP="0036609A">
            <w:pPr>
              <w:jc w:val="left"/>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pPr>
            <w:r w:rsidRPr="00CC2C47">
              <w:rPr>
                <w:rFonts w:cs="Times New Roman"/>
                <w:sz w:val="24"/>
                <w:szCs w:val="24"/>
              </w:rPr>
              <w:t>25.04</w:t>
            </w:r>
          </w:p>
        </w:tc>
        <w:tc>
          <w:tcPr>
            <w:tcW w:w="993"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pPr>
            <w:r w:rsidRPr="00CC2C47">
              <w:rPr>
                <w:rFonts w:cs="Times New Roman"/>
                <w:sz w:val="24"/>
                <w:szCs w:val="24"/>
              </w:rPr>
              <w:t>25.04</w:t>
            </w:r>
          </w:p>
        </w:tc>
        <w:tc>
          <w:tcPr>
            <w:tcW w:w="992"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pPr>
            <w:r w:rsidRPr="00CC2C47">
              <w:rPr>
                <w:rFonts w:cs="Times New Roman"/>
                <w:sz w:val="24"/>
                <w:szCs w:val="24"/>
              </w:rPr>
              <w:t>25.04</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r>
      <w:tr w:rsidR="00186C1C" w:rsidTr="00186C1C">
        <w:tc>
          <w:tcPr>
            <w:tcW w:w="1418"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rPr>
                <w:rFonts w:cs="Times New Roman"/>
                <w:sz w:val="24"/>
                <w:szCs w:val="24"/>
              </w:rPr>
            </w:pPr>
            <w:r>
              <w:rPr>
                <w:rFonts w:cs="Times New Roman"/>
                <w:sz w:val="24"/>
                <w:szCs w:val="24"/>
              </w:rPr>
              <w:t xml:space="preserve">История </w:t>
            </w:r>
          </w:p>
        </w:tc>
        <w:tc>
          <w:tcPr>
            <w:tcW w:w="851" w:type="dxa"/>
            <w:tcBorders>
              <w:top w:val="single" w:sz="4" w:space="0" w:color="auto"/>
              <w:left w:val="single" w:sz="4" w:space="0" w:color="auto"/>
              <w:bottom w:val="single" w:sz="4" w:space="0" w:color="auto"/>
              <w:right w:val="single" w:sz="4" w:space="0" w:color="auto"/>
            </w:tcBorders>
          </w:tcPr>
          <w:p w:rsidR="00186C1C" w:rsidRDefault="00186C1C" w:rsidP="0036609A">
            <w:pPr>
              <w:jc w:val="left"/>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Pr>
                <w:rFonts w:cs="Times New Roman"/>
                <w:sz w:val="24"/>
                <w:szCs w:val="24"/>
              </w:rPr>
              <w:t>13.05</w:t>
            </w:r>
          </w:p>
        </w:tc>
        <w:tc>
          <w:tcPr>
            <w:tcW w:w="992" w:type="dxa"/>
            <w:tcBorders>
              <w:top w:val="single" w:sz="4" w:space="0" w:color="auto"/>
              <w:left w:val="single" w:sz="4" w:space="0" w:color="auto"/>
              <w:bottom w:val="single" w:sz="4" w:space="0" w:color="auto"/>
              <w:right w:val="single" w:sz="4" w:space="0" w:color="auto"/>
            </w:tcBorders>
            <w:hideMark/>
          </w:tcPr>
          <w:p w:rsidR="00186C1C" w:rsidRPr="00186C1C" w:rsidRDefault="00186C1C" w:rsidP="00186C1C">
            <w:pPr>
              <w:ind w:firstLine="0"/>
              <w:jc w:val="left"/>
              <w:rPr>
                <w:sz w:val="20"/>
              </w:rPr>
            </w:pPr>
            <w:r>
              <w:rPr>
                <w:sz w:val="20"/>
              </w:rPr>
              <w:t>13.05</w:t>
            </w:r>
          </w:p>
        </w:tc>
        <w:tc>
          <w:tcPr>
            <w:tcW w:w="851" w:type="dxa"/>
            <w:tcBorders>
              <w:top w:val="single" w:sz="4" w:space="0" w:color="auto"/>
              <w:left w:val="single" w:sz="4" w:space="0" w:color="auto"/>
              <w:bottom w:val="single" w:sz="4" w:space="0" w:color="auto"/>
              <w:right w:val="single" w:sz="4" w:space="0" w:color="auto"/>
            </w:tcBorders>
            <w:hideMark/>
          </w:tcPr>
          <w:p w:rsidR="00186C1C" w:rsidRPr="00186C1C" w:rsidRDefault="00186C1C" w:rsidP="00186C1C">
            <w:pPr>
              <w:ind w:firstLine="0"/>
              <w:jc w:val="left"/>
              <w:rPr>
                <w:sz w:val="20"/>
              </w:rPr>
            </w:pPr>
            <w:r>
              <w:rPr>
                <w:sz w:val="20"/>
              </w:rPr>
              <w:t>13.05</w:t>
            </w:r>
          </w:p>
        </w:tc>
        <w:tc>
          <w:tcPr>
            <w:tcW w:w="992" w:type="dxa"/>
            <w:tcBorders>
              <w:top w:val="single" w:sz="4" w:space="0" w:color="auto"/>
              <w:left w:val="single" w:sz="4" w:space="0" w:color="auto"/>
              <w:bottom w:val="single" w:sz="4" w:space="0" w:color="auto"/>
              <w:right w:val="single" w:sz="4" w:space="0" w:color="auto"/>
            </w:tcBorders>
            <w:hideMark/>
          </w:tcPr>
          <w:p w:rsidR="00186C1C" w:rsidRPr="00186C1C" w:rsidRDefault="00186C1C" w:rsidP="00186C1C">
            <w:pPr>
              <w:ind w:firstLine="0"/>
              <w:jc w:val="left"/>
              <w:rPr>
                <w:sz w:val="20"/>
              </w:rPr>
            </w:pPr>
            <w:r>
              <w:rPr>
                <w:sz w:val="20"/>
              </w:rPr>
              <w:t>13.05</w:t>
            </w:r>
          </w:p>
        </w:tc>
        <w:tc>
          <w:tcPr>
            <w:tcW w:w="851" w:type="dxa"/>
            <w:tcBorders>
              <w:top w:val="single" w:sz="4" w:space="0" w:color="auto"/>
              <w:left w:val="single" w:sz="4" w:space="0" w:color="auto"/>
              <w:bottom w:val="single" w:sz="4" w:space="0" w:color="auto"/>
              <w:right w:val="single" w:sz="4" w:space="0" w:color="auto"/>
            </w:tcBorders>
            <w:hideMark/>
          </w:tcPr>
          <w:p w:rsidR="00186C1C" w:rsidRPr="00186C1C" w:rsidRDefault="00186C1C" w:rsidP="00186C1C">
            <w:pPr>
              <w:ind w:firstLine="0"/>
              <w:jc w:val="left"/>
              <w:rPr>
                <w:sz w:val="20"/>
              </w:rPr>
            </w:pPr>
            <w:r>
              <w:rPr>
                <w:sz w:val="20"/>
              </w:rPr>
              <w:t>13.05</w:t>
            </w:r>
          </w:p>
        </w:tc>
        <w:tc>
          <w:tcPr>
            <w:tcW w:w="850" w:type="dxa"/>
            <w:tcBorders>
              <w:top w:val="single" w:sz="4" w:space="0" w:color="auto"/>
              <w:left w:val="single" w:sz="4" w:space="0" w:color="auto"/>
              <w:bottom w:val="single" w:sz="4" w:space="0" w:color="auto"/>
              <w:right w:val="single" w:sz="4" w:space="0" w:color="auto"/>
            </w:tcBorders>
            <w:hideMark/>
          </w:tcPr>
          <w:p w:rsidR="00186C1C" w:rsidRPr="00186C1C" w:rsidRDefault="00186C1C" w:rsidP="00186C1C">
            <w:pPr>
              <w:ind w:firstLine="0"/>
              <w:jc w:val="left"/>
              <w:rPr>
                <w:sz w:val="20"/>
              </w:rPr>
            </w:pPr>
            <w:r>
              <w:rPr>
                <w:sz w:val="20"/>
              </w:rPr>
              <w:t>13.05</w:t>
            </w:r>
          </w:p>
        </w:tc>
        <w:tc>
          <w:tcPr>
            <w:tcW w:w="851" w:type="dxa"/>
            <w:tcBorders>
              <w:top w:val="single" w:sz="4" w:space="0" w:color="auto"/>
              <w:left w:val="single" w:sz="4" w:space="0" w:color="auto"/>
              <w:bottom w:val="single" w:sz="4" w:space="0" w:color="auto"/>
              <w:right w:val="single" w:sz="4" w:space="0" w:color="auto"/>
            </w:tcBorders>
            <w:hideMark/>
          </w:tcPr>
          <w:p w:rsidR="00186C1C" w:rsidRPr="00186C1C" w:rsidRDefault="00186C1C" w:rsidP="00186C1C">
            <w:pPr>
              <w:ind w:firstLine="0"/>
              <w:jc w:val="left"/>
              <w:rPr>
                <w:sz w:val="20"/>
              </w:rPr>
            </w:pPr>
            <w:r>
              <w:rPr>
                <w:sz w:val="20"/>
              </w:rPr>
              <w:t>13.05</w:t>
            </w:r>
          </w:p>
        </w:tc>
      </w:tr>
      <w:tr w:rsidR="00186C1C" w:rsidTr="00186C1C">
        <w:tc>
          <w:tcPr>
            <w:tcW w:w="1418"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rPr>
                <w:rFonts w:cs="Times New Roman"/>
                <w:sz w:val="24"/>
                <w:szCs w:val="24"/>
              </w:rPr>
            </w:pPr>
            <w:r>
              <w:rPr>
                <w:rFonts w:cs="Times New Roman"/>
                <w:sz w:val="24"/>
                <w:szCs w:val="24"/>
              </w:rPr>
              <w:t xml:space="preserve">Обществознание </w:t>
            </w:r>
          </w:p>
        </w:tc>
        <w:tc>
          <w:tcPr>
            <w:tcW w:w="851" w:type="dxa"/>
            <w:tcBorders>
              <w:top w:val="single" w:sz="4" w:space="0" w:color="auto"/>
              <w:left w:val="single" w:sz="4" w:space="0" w:color="auto"/>
              <w:bottom w:val="single" w:sz="4" w:space="0" w:color="auto"/>
              <w:right w:val="single" w:sz="4" w:space="0" w:color="auto"/>
            </w:tcBorders>
          </w:tcPr>
          <w:p w:rsidR="00186C1C" w:rsidRDefault="00186C1C" w:rsidP="0036609A">
            <w:pPr>
              <w:jc w:val="left"/>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Pr>
                <w:rFonts w:cs="Times New Roman"/>
                <w:sz w:val="24"/>
                <w:szCs w:val="24"/>
              </w:rPr>
              <w:t>11.05</w:t>
            </w:r>
          </w:p>
        </w:tc>
        <w:tc>
          <w:tcPr>
            <w:tcW w:w="851"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pPr>
            <w:r>
              <w:t>11.05</w:t>
            </w:r>
          </w:p>
        </w:tc>
        <w:tc>
          <w:tcPr>
            <w:tcW w:w="992"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pPr>
            <w:r>
              <w:t>11.05</w:t>
            </w:r>
          </w:p>
        </w:tc>
        <w:tc>
          <w:tcPr>
            <w:tcW w:w="851" w:type="dxa"/>
            <w:tcBorders>
              <w:top w:val="single" w:sz="4" w:space="0" w:color="auto"/>
              <w:left w:val="single" w:sz="4" w:space="0" w:color="auto"/>
              <w:bottom w:val="single" w:sz="4" w:space="0" w:color="auto"/>
              <w:right w:val="single" w:sz="4" w:space="0" w:color="auto"/>
            </w:tcBorders>
            <w:hideMark/>
          </w:tcPr>
          <w:p w:rsidR="00186C1C" w:rsidRDefault="00186C1C" w:rsidP="00186C1C">
            <w:pPr>
              <w:ind w:firstLine="0"/>
            </w:pPr>
            <w:r w:rsidRPr="000B7D3F">
              <w:t>11.05</w:t>
            </w:r>
          </w:p>
        </w:tc>
        <w:tc>
          <w:tcPr>
            <w:tcW w:w="850" w:type="dxa"/>
            <w:tcBorders>
              <w:top w:val="single" w:sz="4" w:space="0" w:color="auto"/>
              <w:left w:val="single" w:sz="4" w:space="0" w:color="auto"/>
              <w:bottom w:val="single" w:sz="4" w:space="0" w:color="auto"/>
              <w:right w:val="single" w:sz="4" w:space="0" w:color="auto"/>
            </w:tcBorders>
            <w:hideMark/>
          </w:tcPr>
          <w:p w:rsidR="00186C1C" w:rsidRDefault="00186C1C" w:rsidP="00186C1C">
            <w:pPr>
              <w:ind w:firstLine="0"/>
            </w:pPr>
            <w:r w:rsidRPr="000B7D3F">
              <w:t>11.05</w:t>
            </w:r>
          </w:p>
        </w:tc>
        <w:tc>
          <w:tcPr>
            <w:tcW w:w="851" w:type="dxa"/>
            <w:tcBorders>
              <w:top w:val="single" w:sz="4" w:space="0" w:color="auto"/>
              <w:left w:val="single" w:sz="4" w:space="0" w:color="auto"/>
              <w:bottom w:val="single" w:sz="4" w:space="0" w:color="auto"/>
              <w:right w:val="single" w:sz="4" w:space="0" w:color="auto"/>
            </w:tcBorders>
            <w:hideMark/>
          </w:tcPr>
          <w:p w:rsidR="00186C1C" w:rsidRDefault="00186C1C" w:rsidP="00186C1C">
            <w:pPr>
              <w:ind w:firstLine="0"/>
            </w:pPr>
            <w:r w:rsidRPr="000B7D3F">
              <w:t>11.05</w:t>
            </w:r>
          </w:p>
        </w:tc>
      </w:tr>
      <w:tr w:rsidR="00186C1C" w:rsidTr="00186C1C">
        <w:tc>
          <w:tcPr>
            <w:tcW w:w="1418"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rPr>
                <w:rFonts w:cs="Times New Roman"/>
                <w:sz w:val="24"/>
                <w:szCs w:val="24"/>
              </w:rPr>
            </w:pPr>
            <w:r>
              <w:rPr>
                <w:rFonts w:cs="Times New Roman"/>
                <w:sz w:val="24"/>
                <w:szCs w:val="24"/>
              </w:rPr>
              <w:t xml:space="preserve">География </w:t>
            </w:r>
          </w:p>
        </w:tc>
        <w:tc>
          <w:tcPr>
            <w:tcW w:w="851" w:type="dxa"/>
            <w:tcBorders>
              <w:top w:val="single" w:sz="4" w:space="0" w:color="auto"/>
              <w:left w:val="single" w:sz="4" w:space="0" w:color="auto"/>
              <w:bottom w:val="single" w:sz="4" w:space="0" w:color="auto"/>
              <w:right w:val="single" w:sz="4" w:space="0" w:color="auto"/>
            </w:tcBorders>
          </w:tcPr>
          <w:p w:rsidR="00186C1C" w:rsidRDefault="00186C1C" w:rsidP="0036609A">
            <w:pPr>
              <w:jc w:val="left"/>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Pr>
                <w:rFonts w:cs="Times New Roman"/>
                <w:sz w:val="24"/>
                <w:szCs w:val="24"/>
              </w:rPr>
              <w:t>29.04</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Pr>
                <w:rFonts w:cs="Times New Roman"/>
                <w:sz w:val="24"/>
                <w:szCs w:val="24"/>
              </w:rPr>
              <w:t>2</w:t>
            </w:r>
            <w:r w:rsidRPr="00B120B6">
              <w:rPr>
                <w:rFonts w:cs="Times New Roman"/>
                <w:sz w:val="24"/>
                <w:szCs w:val="24"/>
              </w:rPr>
              <w:t>9.04</w:t>
            </w:r>
          </w:p>
        </w:tc>
        <w:tc>
          <w:tcPr>
            <w:tcW w:w="851"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pPr>
            <w:r w:rsidRPr="00DD454E">
              <w:rPr>
                <w:rFonts w:cs="Times New Roman"/>
                <w:sz w:val="24"/>
                <w:szCs w:val="24"/>
              </w:rPr>
              <w:t>29.04</w:t>
            </w:r>
          </w:p>
        </w:tc>
        <w:tc>
          <w:tcPr>
            <w:tcW w:w="992"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pPr>
            <w:r w:rsidRPr="00DD454E">
              <w:rPr>
                <w:rFonts w:cs="Times New Roman"/>
                <w:sz w:val="24"/>
                <w:szCs w:val="24"/>
              </w:rPr>
              <w:t>29.04</w:t>
            </w:r>
          </w:p>
        </w:tc>
        <w:tc>
          <w:tcPr>
            <w:tcW w:w="851"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pPr>
            <w:r w:rsidRPr="00DD454E">
              <w:rPr>
                <w:rFonts w:cs="Times New Roman"/>
                <w:sz w:val="24"/>
                <w:szCs w:val="24"/>
              </w:rPr>
              <w:t>29.04</w:t>
            </w:r>
          </w:p>
        </w:tc>
        <w:tc>
          <w:tcPr>
            <w:tcW w:w="850"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pPr>
            <w:r w:rsidRPr="00DD454E">
              <w:rPr>
                <w:rFonts w:cs="Times New Roman"/>
                <w:sz w:val="24"/>
                <w:szCs w:val="24"/>
              </w:rPr>
              <w:t>29.04</w:t>
            </w:r>
          </w:p>
        </w:tc>
        <w:tc>
          <w:tcPr>
            <w:tcW w:w="851"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pPr>
            <w:r w:rsidRPr="00DD454E">
              <w:rPr>
                <w:rFonts w:cs="Times New Roman"/>
                <w:sz w:val="24"/>
                <w:szCs w:val="24"/>
              </w:rPr>
              <w:t>29.04</w:t>
            </w:r>
          </w:p>
        </w:tc>
      </w:tr>
      <w:tr w:rsidR="00186C1C" w:rsidTr="00186C1C">
        <w:tc>
          <w:tcPr>
            <w:tcW w:w="1418"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rPr>
                <w:rFonts w:cs="Times New Roman"/>
                <w:sz w:val="24"/>
                <w:szCs w:val="24"/>
              </w:rPr>
            </w:pPr>
            <w:r>
              <w:rPr>
                <w:rFonts w:cs="Times New Roman"/>
                <w:sz w:val="24"/>
                <w:szCs w:val="24"/>
              </w:rPr>
              <w:t xml:space="preserve">Физика </w:t>
            </w:r>
          </w:p>
        </w:tc>
        <w:tc>
          <w:tcPr>
            <w:tcW w:w="851" w:type="dxa"/>
            <w:tcBorders>
              <w:top w:val="single" w:sz="4" w:space="0" w:color="auto"/>
              <w:left w:val="single" w:sz="4" w:space="0" w:color="auto"/>
              <w:bottom w:val="single" w:sz="4" w:space="0" w:color="auto"/>
              <w:right w:val="single" w:sz="4" w:space="0" w:color="auto"/>
            </w:tcBorders>
          </w:tcPr>
          <w:p w:rsidR="00186C1C" w:rsidRDefault="00186C1C" w:rsidP="0036609A">
            <w:pPr>
              <w:jc w:val="left"/>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86C1C" w:rsidRPr="00B120B6" w:rsidRDefault="00186C1C" w:rsidP="00186C1C">
            <w:pPr>
              <w:ind w:firstLine="0"/>
              <w:jc w:val="left"/>
              <w:rPr>
                <w:rFonts w:cs="Times New Roman"/>
                <w:sz w:val="24"/>
                <w:szCs w:val="24"/>
              </w:rPr>
            </w:pPr>
            <w:r w:rsidRPr="00B120B6">
              <w:rPr>
                <w:rFonts w:cs="Times New Roman"/>
                <w:sz w:val="24"/>
                <w:szCs w:val="24"/>
              </w:rPr>
              <w:t>1</w:t>
            </w:r>
            <w:r>
              <w:rPr>
                <w:rFonts w:cs="Times New Roman"/>
                <w:sz w:val="24"/>
                <w:szCs w:val="24"/>
              </w:rPr>
              <w:t>5</w:t>
            </w:r>
            <w:r w:rsidRPr="00B120B6">
              <w:rPr>
                <w:rFonts w:cs="Times New Roman"/>
                <w:sz w:val="24"/>
                <w:szCs w:val="24"/>
              </w:rPr>
              <w:t>.0</w:t>
            </w:r>
            <w:r>
              <w:rPr>
                <w:rFonts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186C1C" w:rsidRDefault="00186C1C" w:rsidP="00186C1C">
            <w:pPr>
              <w:ind w:firstLine="0"/>
            </w:pPr>
            <w:r w:rsidRPr="006F0D2B">
              <w:rPr>
                <w:rFonts w:cs="Times New Roman"/>
                <w:sz w:val="24"/>
                <w:szCs w:val="24"/>
              </w:rPr>
              <w:t>15.05</w:t>
            </w:r>
          </w:p>
        </w:tc>
        <w:tc>
          <w:tcPr>
            <w:tcW w:w="851" w:type="dxa"/>
            <w:tcBorders>
              <w:top w:val="single" w:sz="4" w:space="0" w:color="auto"/>
              <w:left w:val="single" w:sz="4" w:space="0" w:color="auto"/>
              <w:bottom w:val="single" w:sz="4" w:space="0" w:color="auto"/>
              <w:right w:val="single" w:sz="4" w:space="0" w:color="auto"/>
            </w:tcBorders>
            <w:hideMark/>
          </w:tcPr>
          <w:p w:rsidR="00186C1C" w:rsidRDefault="00186C1C" w:rsidP="00186C1C">
            <w:pPr>
              <w:ind w:firstLine="0"/>
            </w:pPr>
            <w:r w:rsidRPr="006F0D2B">
              <w:rPr>
                <w:rFonts w:cs="Times New Roman"/>
                <w:sz w:val="24"/>
                <w:szCs w:val="24"/>
              </w:rPr>
              <w:t>15.05</w:t>
            </w:r>
          </w:p>
        </w:tc>
        <w:tc>
          <w:tcPr>
            <w:tcW w:w="850" w:type="dxa"/>
            <w:tcBorders>
              <w:top w:val="single" w:sz="4" w:space="0" w:color="auto"/>
              <w:left w:val="single" w:sz="4" w:space="0" w:color="auto"/>
              <w:bottom w:val="single" w:sz="4" w:space="0" w:color="auto"/>
              <w:right w:val="single" w:sz="4" w:space="0" w:color="auto"/>
            </w:tcBorders>
            <w:hideMark/>
          </w:tcPr>
          <w:p w:rsidR="00186C1C" w:rsidRDefault="00186C1C" w:rsidP="00186C1C">
            <w:pPr>
              <w:ind w:firstLine="0"/>
            </w:pPr>
            <w:r w:rsidRPr="006F0D2B">
              <w:rPr>
                <w:rFonts w:cs="Times New Roman"/>
                <w:sz w:val="24"/>
                <w:szCs w:val="24"/>
              </w:rPr>
              <w:t>15.05</w:t>
            </w:r>
          </w:p>
        </w:tc>
        <w:tc>
          <w:tcPr>
            <w:tcW w:w="851" w:type="dxa"/>
            <w:tcBorders>
              <w:top w:val="single" w:sz="4" w:space="0" w:color="auto"/>
              <w:left w:val="single" w:sz="4" w:space="0" w:color="auto"/>
              <w:bottom w:val="single" w:sz="4" w:space="0" w:color="auto"/>
              <w:right w:val="single" w:sz="4" w:space="0" w:color="auto"/>
            </w:tcBorders>
            <w:hideMark/>
          </w:tcPr>
          <w:p w:rsidR="00186C1C" w:rsidRDefault="00186C1C" w:rsidP="00186C1C">
            <w:pPr>
              <w:ind w:firstLine="0"/>
            </w:pPr>
            <w:r w:rsidRPr="006F0D2B">
              <w:rPr>
                <w:rFonts w:cs="Times New Roman"/>
                <w:sz w:val="24"/>
                <w:szCs w:val="24"/>
              </w:rPr>
              <w:t>15.05</w:t>
            </w:r>
          </w:p>
        </w:tc>
      </w:tr>
      <w:tr w:rsidR="00186C1C" w:rsidTr="00186C1C">
        <w:tc>
          <w:tcPr>
            <w:tcW w:w="1418"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rPr>
                <w:rFonts w:cs="Times New Roman"/>
                <w:sz w:val="24"/>
                <w:szCs w:val="24"/>
              </w:rPr>
            </w:pPr>
            <w:r>
              <w:rPr>
                <w:rFonts w:cs="Times New Roman"/>
                <w:sz w:val="24"/>
                <w:szCs w:val="24"/>
              </w:rPr>
              <w:t xml:space="preserve">Химия </w:t>
            </w:r>
          </w:p>
        </w:tc>
        <w:tc>
          <w:tcPr>
            <w:tcW w:w="851" w:type="dxa"/>
            <w:tcBorders>
              <w:top w:val="single" w:sz="4" w:space="0" w:color="auto"/>
              <w:left w:val="single" w:sz="4" w:space="0" w:color="auto"/>
              <w:bottom w:val="single" w:sz="4" w:space="0" w:color="auto"/>
              <w:right w:val="single" w:sz="4" w:space="0" w:color="auto"/>
            </w:tcBorders>
          </w:tcPr>
          <w:p w:rsidR="00186C1C" w:rsidRDefault="00186C1C" w:rsidP="0036609A">
            <w:pPr>
              <w:jc w:val="left"/>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Pr>
                <w:rFonts w:cs="Times New Roman"/>
                <w:sz w:val="24"/>
                <w:szCs w:val="24"/>
              </w:rPr>
              <w:t>6</w:t>
            </w:r>
            <w:r w:rsidRPr="00B120B6">
              <w:rPr>
                <w:rFonts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Pr>
                <w:rFonts w:cs="Times New Roman"/>
                <w:sz w:val="24"/>
                <w:szCs w:val="24"/>
              </w:rPr>
              <w:t>6</w:t>
            </w:r>
            <w:r w:rsidRPr="00B120B6">
              <w:rPr>
                <w:rFonts w:cs="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pPr>
            <w:r>
              <w:rPr>
                <w:rFonts w:cs="Times New Roman"/>
                <w:sz w:val="24"/>
                <w:szCs w:val="24"/>
              </w:rPr>
              <w:t>6</w:t>
            </w:r>
            <w:r w:rsidRPr="00B120B6">
              <w:rPr>
                <w:rFonts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pPr>
            <w:r>
              <w:rPr>
                <w:rFonts w:cs="Times New Roman"/>
                <w:sz w:val="24"/>
                <w:szCs w:val="24"/>
              </w:rPr>
              <w:t>6</w:t>
            </w:r>
            <w:r w:rsidRPr="00B120B6">
              <w:rPr>
                <w:rFonts w:cs="Times New Roman"/>
                <w:sz w:val="24"/>
                <w:szCs w:val="24"/>
              </w:rPr>
              <w:t>.05</w:t>
            </w:r>
          </w:p>
        </w:tc>
      </w:tr>
      <w:tr w:rsidR="00186C1C" w:rsidTr="00186C1C">
        <w:tc>
          <w:tcPr>
            <w:tcW w:w="1418" w:type="dxa"/>
            <w:tcBorders>
              <w:top w:val="single" w:sz="4" w:space="0" w:color="auto"/>
              <w:left w:val="single" w:sz="4" w:space="0" w:color="auto"/>
              <w:bottom w:val="single" w:sz="4" w:space="0" w:color="auto"/>
              <w:right w:val="single" w:sz="4" w:space="0" w:color="auto"/>
            </w:tcBorders>
            <w:hideMark/>
          </w:tcPr>
          <w:p w:rsidR="00186C1C" w:rsidRDefault="00186C1C" w:rsidP="0036609A">
            <w:pPr>
              <w:ind w:firstLine="0"/>
              <w:jc w:val="left"/>
              <w:rPr>
                <w:rFonts w:cs="Times New Roman"/>
                <w:sz w:val="24"/>
                <w:szCs w:val="24"/>
              </w:rPr>
            </w:pPr>
            <w:r>
              <w:rPr>
                <w:rFonts w:cs="Times New Roman"/>
                <w:sz w:val="24"/>
                <w:szCs w:val="24"/>
              </w:rPr>
              <w:t xml:space="preserve">Биология </w:t>
            </w:r>
          </w:p>
        </w:tc>
        <w:tc>
          <w:tcPr>
            <w:tcW w:w="851" w:type="dxa"/>
            <w:tcBorders>
              <w:top w:val="single" w:sz="4" w:space="0" w:color="auto"/>
              <w:left w:val="single" w:sz="4" w:space="0" w:color="auto"/>
              <w:bottom w:val="single" w:sz="4" w:space="0" w:color="auto"/>
              <w:right w:val="single" w:sz="4" w:space="0" w:color="auto"/>
            </w:tcBorders>
          </w:tcPr>
          <w:p w:rsidR="00186C1C" w:rsidRDefault="00186C1C" w:rsidP="0036609A">
            <w:pPr>
              <w:jc w:val="left"/>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jc w:val="left"/>
              <w:rPr>
                <w:rFonts w:cs="Times New Roman"/>
                <w:sz w:val="24"/>
                <w:szCs w:val="24"/>
              </w:rPr>
            </w:pPr>
            <w:r w:rsidRPr="00B120B6">
              <w:rPr>
                <w:rFonts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186C1C">
            <w:pPr>
              <w:ind w:firstLine="0"/>
              <w:jc w:val="left"/>
              <w:rPr>
                <w:rFonts w:cs="Times New Roman"/>
                <w:sz w:val="24"/>
                <w:szCs w:val="24"/>
              </w:rPr>
            </w:pPr>
            <w:r w:rsidRPr="00B120B6">
              <w:rPr>
                <w:rFonts w:cs="Times New Roman"/>
                <w:sz w:val="24"/>
                <w:szCs w:val="24"/>
              </w:rPr>
              <w:t>18.0</w:t>
            </w:r>
            <w:r>
              <w:rPr>
                <w:rFonts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sidRPr="00B120B6">
              <w:rPr>
                <w:rFonts w:cs="Times New Roman"/>
                <w:sz w:val="24"/>
                <w:szCs w:val="24"/>
              </w:rPr>
              <w:t>18.0</w:t>
            </w:r>
            <w:r>
              <w:rPr>
                <w:rFonts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sidRPr="00B120B6">
              <w:rPr>
                <w:rFonts w:cs="Times New Roman"/>
                <w:sz w:val="24"/>
                <w:szCs w:val="24"/>
              </w:rPr>
              <w:t>18.0</w:t>
            </w:r>
            <w:r>
              <w:rPr>
                <w:rFonts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sidRPr="00B120B6">
              <w:rPr>
                <w:rFonts w:cs="Times New Roman"/>
                <w:sz w:val="24"/>
                <w:szCs w:val="24"/>
              </w:rPr>
              <w:t>18.0</w:t>
            </w:r>
            <w:r>
              <w:rPr>
                <w:rFonts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sidRPr="00B120B6">
              <w:rPr>
                <w:rFonts w:cs="Times New Roman"/>
                <w:sz w:val="24"/>
                <w:szCs w:val="24"/>
              </w:rPr>
              <w:t>18.0</w:t>
            </w:r>
            <w:r>
              <w:rPr>
                <w:rFonts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sidRPr="00B120B6">
              <w:rPr>
                <w:rFonts w:cs="Times New Roman"/>
                <w:sz w:val="24"/>
                <w:szCs w:val="24"/>
              </w:rPr>
              <w:t>18.0</w:t>
            </w:r>
            <w:r>
              <w:rPr>
                <w:rFonts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186C1C" w:rsidRPr="00B120B6" w:rsidRDefault="00186C1C" w:rsidP="0036609A">
            <w:pPr>
              <w:ind w:firstLine="0"/>
              <w:jc w:val="left"/>
              <w:rPr>
                <w:rFonts w:cs="Times New Roman"/>
                <w:sz w:val="24"/>
                <w:szCs w:val="24"/>
              </w:rPr>
            </w:pPr>
            <w:r w:rsidRPr="00B120B6">
              <w:rPr>
                <w:rFonts w:cs="Times New Roman"/>
                <w:sz w:val="24"/>
                <w:szCs w:val="24"/>
              </w:rPr>
              <w:t>18.0</w:t>
            </w:r>
            <w:r>
              <w:rPr>
                <w:rFonts w:cs="Times New Roman"/>
                <w:sz w:val="24"/>
                <w:szCs w:val="24"/>
              </w:rPr>
              <w:t>5</w:t>
            </w:r>
          </w:p>
        </w:tc>
      </w:tr>
    </w:tbl>
    <w:p w:rsidR="00186C1C" w:rsidRDefault="00186C1C" w:rsidP="00186C1C">
      <w:pPr>
        <w:rPr>
          <w:rFonts w:cs="Times New Roman"/>
          <w:szCs w:val="24"/>
        </w:rPr>
      </w:pPr>
      <w:r>
        <w:rPr>
          <w:rFonts w:cs="Times New Roman"/>
          <w:szCs w:val="24"/>
        </w:rPr>
        <w:t xml:space="preserve"> </w:t>
      </w:r>
    </w:p>
    <w:p w:rsidR="00186C1C" w:rsidRPr="00186C1C" w:rsidRDefault="00186C1C" w:rsidP="00186C1C">
      <w:pPr>
        <w:jc w:val="right"/>
        <w:rPr>
          <w:rFonts w:cs="Times New Roman"/>
          <w:b/>
          <w:szCs w:val="24"/>
        </w:rPr>
      </w:pPr>
      <w:r w:rsidRPr="00186C1C">
        <w:rPr>
          <w:rFonts w:cs="Times New Roman"/>
          <w:szCs w:val="24"/>
        </w:rPr>
        <w:t>На основании  решения   совещания,  протокола совещания  в режиме ВКС Министерства образования Красноярского края с заместителями глав по социальным вопросам, руководителями Муниципальных органов Управления  Образования от 13 апреля 2020 года</w:t>
      </w:r>
      <w:proofErr w:type="gramStart"/>
      <w:r w:rsidRPr="00186C1C">
        <w:rPr>
          <w:rFonts w:cs="Times New Roman"/>
          <w:szCs w:val="24"/>
        </w:rPr>
        <w:t xml:space="preserve"> ,</w:t>
      </w:r>
      <w:proofErr w:type="gramEnd"/>
      <w:r w:rsidRPr="00186C1C">
        <w:rPr>
          <w:rFonts w:cs="Times New Roman"/>
          <w:szCs w:val="24"/>
        </w:rPr>
        <w:t xml:space="preserve"> Положения  «О  проведении промежуточной аттестации МБОУ «БСШ №5» </w:t>
      </w:r>
      <w:r w:rsidRPr="00186C1C">
        <w:rPr>
          <w:rFonts w:cs="Times New Roman"/>
          <w:b/>
          <w:szCs w:val="24"/>
        </w:rPr>
        <w:t>от 31.10.2018 г. №  67- ОД</w:t>
      </w:r>
    </w:p>
    <w:p w:rsidR="00186C1C" w:rsidRDefault="00186C1C" w:rsidP="00186C1C">
      <w:pPr>
        <w:pStyle w:val="a4"/>
        <w:jc w:val="both"/>
        <w:rPr>
          <w:rFonts w:ascii="Times New Roman" w:hAnsi="Times New Roman"/>
          <w:sz w:val="24"/>
          <w:szCs w:val="24"/>
        </w:rPr>
      </w:pPr>
      <w:r w:rsidRPr="00186C1C">
        <w:rPr>
          <w:rFonts w:ascii="Times New Roman" w:hAnsi="Times New Roman"/>
          <w:sz w:val="24"/>
          <w:szCs w:val="24"/>
        </w:rPr>
        <w:t xml:space="preserve"> и  </w:t>
      </w:r>
      <w:proofErr w:type="gramStart"/>
      <w:r w:rsidRPr="00186C1C">
        <w:rPr>
          <w:rFonts w:ascii="Times New Roman" w:hAnsi="Times New Roman"/>
          <w:sz w:val="24"/>
          <w:szCs w:val="24"/>
        </w:rPr>
        <w:t>осуществлении</w:t>
      </w:r>
      <w:proofErr w:type="gramEnd"/>
      <w:r w:rsidRPr="00186C1C">
        <w:rPr>
          <w:rFonts w:ascii="Times New Roman" w:hAnsi="Times New Roman"/>
          <w:sz w:val="24"/>
          <w:szCs w:val="24"/>
        </w:rPr>
        <w:t xml:space="preserve"> текущего контроля их успеваемости» </w:t>
      </w:r>
      <w:r>
        <w:rPr>
          <w:rFonts w:ascii="Times New Roman" w:hAnsi="Times New Roman"/>
          <w:sz w:val="24"/>
          <w:szCs w:val="24"/>
        </w:rPr>
        <w:t xml:space="preserve"> по следующим предметам с 1-</w:t>
      </w:r>
      <w:r w:rsidR="000022A8">
        <w:rPr>
          <w:rFonts w:ascii="Times New Roman" w:hAnsi="Times New Roman"/>
          <w:sz w:val="24"/>
          <w:szCs w:val="24"/>
        </w:rPr>
        <w:t xml:space="preserve">3, 5-8 </w:t>
      </w:r>
      <w:r>
        <w:rPr>
          <w:rFonts w:ascii="Times New Roman" w:hAnsi="Times New Roman"/>
          <w:sz w:val="24"/>
          <w:szCs w:val="24"/>
        </w:rPr>
        <w:t xml:space="preserve"> класс</w:t>
      </w:r>
      <w:r w:rsidR="000022A8">
        <w:rPr>
          <w:rFonts w:ascii="Times New Roman" w:hAnsi="Times New Roman"/>
          <w:sz w:val="24"/>
          <w:szCs w:val="24"/>
        </w:rPr>
        <w:t>ы</w:t>
      </w:r>
      <w:r>
        <w:rPr>
          <w:rFonts w:ascii="Times New Roman" w:hAnsi="Times New Roman"/>
          <w:sz w:val="24"/>
          <w:szCs w:val="24"/>
        </w:rPr>
        <w:t>:</w:t>
      </w:r>
      <w:r w:rsidRPr="00186C1C">
        <w:rPr>
          <w:rFonts w:ascii="Times New Roman" w:hAnsi="Times New Roman"/>
          <w:sz w:val="24"/>
          <w:szCs w:val="24"/>
        </w:rPr>
        <w:t xml:space="preserve"> </w:t>
      </w:r>
    </w:p>
    <w:p w:rsidR="00186C1C" w:rsidRPr="00186C1C" w:rsidRDefault="00186C1C" w:rsidP="00186C1C">
      <w:pPr>
        <w:pStyle w:val="a4"/>
        <w:jc w:val="both"/>
        <w:rPr>
          <w:rFonts w:ascii="Times New Roman" w:hAnsi="Times New Roman"/>
          <w:b/>
          <w:sz w:val="24"/>
          <w:szCs w:val="24"/>
        </w:rPr>
      </w:pPr>
      <w:r>
        <w:rPr>
          <w:rFonts w:ascii="Times New Roman" w:hAnsi="Times New Roman"/>
          <w:sz w:val="24"/>
          <w:szCs w:val="24"/>
        </w:rPr>
        <w:t>-</w:t>
      </w:r>
      <w:r w:rsidRPr="00186C1C">
        <w:rPr>
          <w:rFonts w:ascii="Times New Roman" w:hAnsi="Times New Roman"/>
          <w:sz w:val="24"/>
          <w:szCs w:val="24"/>
        </w:rPr>
        <w:t>«Музыка», «Изобразительное искусство», «Технология», «ОБЖ», «Физическая культура», «Родной язык», «Литературное чтение на родном языке», «Родная литература», «Основы религиозных культур и светской этики», «Основы духовно-нравстве</w:t>
      </w:r>
      <w:r>
        <w:rPr>
          <w:rFonts w:ascii="Times New Roman" w:hAnsi="Times New Roman"/>
          <w:sz w:val="24"/>
          <w:szCs w:val="24"/>
        </w:rPr>
        <w:t xml:space="preserve">нной культуры народов России»,   </w:t>
      </w:r>
      <w:r w:rsidRPr="00186C1C">
        <w:rPr>
          <w:rFonts w:ascii="Times New Roman" w:hAnsi="Times New Roman"/>
          <w:b/>
          <w:sz w:val="24"/>
          <w:szCs w:val="24"/>
        </w:rPr>
        <w:t>результатом промежуточной аттестации считать годовую отметку;</w:t>
      </w:r>
    </w:p>
    <w:p w:rsidR="00186C1C" w:rsidRDefault="00186C1C" w:rsidP="00186C1C">
      <w:pPr>
        <w:pStyle w:val="a4"/>
        <w:jc w:val="both"/>
        <w:rPr>
          <w:rFonts w:ascii="Times New Roman" w:hAnsi="Times New Roman"/>
          <w:sz w:val="24"/>
          <w:szCs w:val="24"/>
        </w:rPr>
      </w:pPr>
      <w:r>
        <w:rPr>
          <w:rFonts w:ascii="Times New Roman" w:hAnsi="Times New Roman"/>
          <w:sz w:val="24"/>
          <w:szCs w:val="24"/>
        </w:rPr>
        <w:t>по  следующим предметам 10 класса:</w:t>
      </w:r>
    </w:p>
    <w:p w:rsidR="00186C1C" w:rsidRPr="00D40019" w:rsidRDefault="00186C1C" w:rsidP="00186C1C">
      <w:pPr>
        <w:pStyle w:val="a4"/>
        <w:ind w:left="360"/>
        <w:jc w:val="both"/>
        <w:rPr>
          <w:szCs w:val="24"/>
        </w:rPr>
      </w:pPr>
      <w:r>
        <w:rPr>
          <w:rFonts w:ascii="Times New Roman" w:hAnsi="Times New Roman"/>
          <w:sz w:val="24"/>
          <w:szCs w:val="24"/>
        </w:rPr>
        <w:t xml:space="preserve">-  «Астрономия», «Искусство (МХК)», «ОБЖ», «Технология», «Физическая культура», «Основы регионального развития»,  </w:t>
      </w:r>
      <w:r w:rsidRPr="00186C1C">
        <w:rPr>
          <w:rFonts w:ascii="Times New Roman" w:hAnsi="Times New Roman"/>
          <w:b/>
          <w:sz w:val="24"/>
          <w:szCs w:val="24"/>
        </w:rPr>
        <w:t>результатом промежуточной аттестации считать годовую отметку</w:t>
      </w:r>
      <w:r>
        <w:rPr>
          <w:rFonts w:ascii="Times New Roman" w:hAnsi="Times New Roman"/>
          <w:sz w:val="24"/>
          <w:szCs w:val="24"/>
        </w:rPr>
        <w:t>.</w:t>
      </w:r>
    </w:p>
    <w:sectPr w:rsidR="00186C1C" w:rsidRPr="00D40019" w:rsidSect="000A2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11B8A"/>
    <w:multiLevelType w:val="hybridMultilevel"/>
    <w:tmpl w:val="57ACED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A610EEC"/>
    <w:multiLevelType w:val="hybridMultilevel"/>
    <w:tmpl w:val="433E1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characterSpacingControl w:val="doNotCompress"/>
  <w:compat>
    <w:compatSetting w:name="compatibilityMode" w:uri="http://schemas.microsoft.com/office/word" w:val="12"/>
  </w:compat>
  <w:rsids>
    <w:rsidRoot w:val="002C5C6B"/>
    <w:rsid w:val="000022A8"/>
    <w:rsid w:val="000A2619"/>
    <w:rsid w:val="00186C1C"/>
    <w:rsid w:val="002927E8"/>
    <w:rsid w:val="002C5C6B"/>
    <w:rsid w:val="003F0111"/>
    <w:rsid w:val="00553E01"/>
    <w:rsid w:val="007E11D2"/>
    <w:rsid w:val="00A5690B"/>
    <w:rsid w:val="00DB2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C6B"/>
    <w:pPr>
      <w:spacing w:after="0" w:line="240" w:lineRule="auto"/>
      <w:ind w:firstLine="567"/>
      <w:jc w:val="both"/>
    </w:pPr>
    <w:rPr>
      <w:rFonts w:ascii="Times New Roman" w:eastAsia="Arial" w:hAnsi="Times New Roman" w:cs="Arial"/>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5C6B"/>
    <w:rPr>
      <w:color w:val="0000FF" w:themeColor="hyperlink"/>
      <w:u w:val="single"/>
    </w:rPr>
  </w:style>
  <w:style w:type="paragraph" w:styleId="a4">
    <w:name w:val="No Spacing"/>
    <w:uiPriority w:val="1"/>
    <w:qFormat/>
    <w:rsid w:val="002C5C6B"/>
    <w:pPr>
      <w:spacing w:after="0" w:line="240" w:lineRule="auto"/>
    </w:pPr>
    <w:rPr>
      <w:rFonts w:ascii="Calibri" w:eastAsia="Times New Roman" w:hAnsi="Calibri" w:cs="Times New Roman"/>
      <w:lang w:eastAsia="ru-RU"/>
    </w:rPr>
  </w:style>
  <w:style w:type="character" w:styleId="a5">
    <w:name w:val="Strong"/>
    <w:basedOn w:val="a0"/>
    <w:qFormat/>
    <w:rsid w:val="002C5C6B"/>
    <w:rPr>
      <w:b/>
      <w:bCs/>
    </w:rPr>
  </w:style>
  <w:style w:type="paragraph" w:styleId="a6">
    <w:name w:val="List Paragraph"/>
    <w:basedOn w:val="a"/>
    <w:uiPriority w:val="34"/>
    <w:qFormat/>
    <w:rsid w:val="002C5C6B"/>
    <w:pPr>
      <w:spacing w:after="200" w:line="276" w:lineRule="auto"/>
      <w:ind w:left="720" w:firstLine="0"/>
      <w:contextualSpacing/>
      <w:jc w:val="left"/>
    </w:pPr>
    <w:rPr>
      <w:rFonts w:asciiTheme="minorHAnsi" w:eastAsiaTheme="minorHAnsi" w:hAnsiTheme="minorHAnsi" w:cstheme="minorBidi"/>
      <w:color w:val="auto"/>
      <w:sz w:val="22"/>
      <w:szCs w:val="22"/>
      <w:lang w:eastAsia="en-US"/>
    </w:rPr>
  </w:style>
  <w:style w:type="table" w:styleId="a7">
    <w:name w:val="Table Grid"/>
    <w:basedOn w:val="a1"/>
    <w:uiPriority w:val="59"/>
    <w:rsid w:val="00186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E11D2"/>
    <w:rPr>
      <w:rFonts w:ascii="Tahoma" w:hAnsi="Tahoma" w:cs="Tahoma"/>
      <w:sz w:val="16"/>
      <w:szCs w:val="16"/>
    </w:rPr>
  </w:style>
  <w:style w:type="character" w:customStyle="1" w:styleId="a9">
    <w:name w:val="Текст выноски Знак"/>
    <w:basedOn w:val="a0"/>
    <w:link w:val="a8"/>
    <w:uiPriority w:val="99"/>
    <w:semiHidden/>
    <w:rsid w:val="007E11D2"/>
    <w:rPr>
      <w:rFonts w:ascii="Tahoma" w:eastAsia="Arial"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i_28346@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1055</Words>
  <Characters>6015</Characters>
  <Application>Microsoft Office Word</Application>
  <DocSecurity>0</DocSecurity>
  <Lines>50</Lines>
  <Paragraphs>14</Paragraphs>
  <ScaleCrop>false</ScaleCrop>
  <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БСШ №5</dc:creator>
  <cp:lastModifiedBy>учитель</cp:lastModifiedBy>
  <cp:revision>5</cp:revision>
  <cp:lastPrinted>2020-04-27T03:22:00Z</cp:lastPrinted>
  <dcterms:created xsi:type="dcterms:W3CDTF">2020-04-23T04:22:00Z</dcterms:created>
  <dcterms:modified xsi:type="dcterms:W3CDTF">2020-04-27T05:25:00Z</dcterms:modified>
</cp:coreProperties>
</file>